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25" w:rsidRPr="002401C3" w:rsidRDefault="00F878CF" w:rsidP="006B346A">
      <w:pPr>
        <w:ind w:right="23"/>
        <w:jc w:val="both"/>
        <w:rPr>
          <w:rFonts w:cs="Arial"/>
          <w:sz w:val="18"/>
          <w:u w:val="single"/>
          <w:lang w:val="en-US"/>
        </w:rPr>
      </w:pPr>
      <w:proofErr w:type="spellStart"/>
      <w:r w:rsidRPr="002401C3">
        <w:rPr>
          <w:rFonts w:cs="Arial"/>
          <w:sz w:val="18"/>
          <w:u w:val="single"/>
          <w:lang w:val="en-US"/>
        </w:rPr>
        <w:t>Warme</w:t>
      </w:r>
      <w:proofErr w:type="spellEnd"/>
      <w:r w:rsidRPr="002401C3">
        <w:rPr>
          <w:rFonts w:cs="Arial"/>
          <w:sz w:val="18"/>
          <w:u w:val="single"/>
          <w:lang w:val="en-US"/>
        </w:rPr>
        <w:t xml:space="preserve"> </w:t>
      </w:r>
      <w:proofErr w:type="spellStart"/>
      <w:r w:rsidRPr="002401C3">
        <w:rPr>
          <w:rFonts w:cs="Arial"/>
          <w:sz w:val="18"/>
          <w:u w:val="single"/>
          <w:lang w:val="en-US"/>
        </w:rPr>
        <w:t>Gipsplaat</w:t>
      </w:r>
      <w:proofErr w:type="spellEnd"/>
      <w:r w:rsidRPr="002401C3">
        <w:rPr>
          <w:rFonts w:cs="Arial"/>
          <w:sz w:val="18"/>
          <w:u w:val="single"/>
          <w:lang w:val="en-US"/>
        </w:rPr>
        <w:t xml:space="preserve"> </w:t>
      </w:r>
      <w:proofErr w:type="spellStart"/>
      <w:r w:rsidR="00B64325" w:rsidRPr="002401C3">
        <w:rPr>
          <w:rFonts w:cs="Arial"/>
          <w:sz w:val="18"/>
          <w:u w:val="single"/>
          <w:lang w:val="en-US"/>
        </w:rPr>
        <w:t>Knauf</w:t>
      </w:r>
      <w:proofErr w:type="spellEnd"/>
      <w:r w:rsidR="00B64325" w:rsidRPr="002401C3">
        <w:rPr>
          <w:rFonts w:cs="Arial"/>
          <w:sz w:val="18"/>
          <w:u w:val="single"/>
          <w:lang w:val="en-US"/>
        </w:rPr>
        <w:t xml:space="preserve"> </w:t>
      </w:r>
      <w:proofErr w:type="spellStart"/>
      <w:r w:rsidR="00B64325" w:rsidRPr="002401C3">
        <w:rPr>
          <w:rFonts w:cs="Arial"/>
          <w:sz w:val="18"/>
          <w:u w:val="single"/>
          <w:lang w:val="en-US"/>
        </w:rPr>
        <w:t>CaloriK</w:t>
      </w:r>
      <w:proofErr w:type="spellEnd"/>
      <w:r w:rsidR="00B64325" w:rsidRPr="002401C3">
        <w:rPr>
          <w:rFonts w:cs="Arial"/>
          <w:sz w:val="18"/>
          <w:u w:val="single"/>
          <w:lang w:val="en-US"/>
        </w:rPr>
        <w:t xml:space="preserve"> 600</w:t>
      </w:r>
      <w:r w:rsidR="00071339" w:rsidRPr="002401C3">
        <w:rPr>
          <w:rFonts w:cs="Arial"/>
          <w:sz w:val="18"/>
          <w:u w:val="single"/>
          <w:lang w:val="en-US"/>
        </w:rPr>
        <w:t xml:space="preserve"> / 1200</w:t>
      </w:r>
    </w:p>
    <w:p w:rsidR="00B64325" w:rsidRPr="002401C3" w:rsidRDefault="00B64325" w:rsidP="006B346A">
      <w:pPr>
        <w:ind w:right="23"/>
        <w:jc w:val="both"/>
        <w:rPr>
          <w:rFonts w:cs="Arial"/>
          <w:sz w:val="18"/>
          <w:lang w:val="en-US"/>
        </w:rPr>
      </w:pPr>
    </w:p>
    <w:p w:rsidR="00F878CF" w:rsidRPr="00024034" w:rsidRDefault="00F878CF" w:rsidP="006B346A">
      <w:pPr>
        <w:spacing w:line="360" w:lineRule="auto"/>
        <w:jc w:val="both"/>
        <w:rPr>
          <w:rFonts w:cs="Arial"/>
          <w:sz w:val="18"/>
          <w:lang w:val="en-US"/>
        </w:rPr>
      </w:pPr>
      <w:r w:rsidRPr="00024034">
        <w:rPr>
          <w:rFonts w:cs="Arial"/>
          <w:sz w:val="18"/>
          <w:lang w:val="en-US"/>
        </w:rPr>
        <w:t xml:space="preserve">De </w:t>
      </w:r>
      <w:proofErr w:type="spellStart"/>
      <w:r w:rsidR="002401C3">
        <w:rPr>
          <w:rFonts w:cs="Arial"/>
          <w:sz w:val="18"/>
          <w:lang w:val="en-US"/>
        </w:rPr>
        <w:t>ver</w:t>
      </w:r>
      <w:r w:rsidR="006B4E4D" w:rsidRPr="00024034">
        <w:rPr>
          <w:rFonts w:cs="Arial"/>
          <w:sz w:val="18"/>
          <w:lang w:val="en-US"/>
        </w:rPr>
        <w:t>warme</w:t>
      </w:r>
      <w:r w:rsidR="002401C3">
        <w:rPr>
          <w:rFonts w:cs="Arial"/>
          <w:sz w:val="18"/>
          <w:lang w:val="en-US"/>
        </w:rPr>
        <w:t>nde</w:t>
      </w:r>
      <w:proofErr w:type="spellEnd"/>
      <w:r w:rsidR="006B4E4D"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gips</w:t>
      </w:r>
      <w:r w:rsidR="006B4E4D" w:rsidRPr="00024034">
        <w:rPr>
          <w:rFonts w:cs="Arial"/>
          <w:sz w:val="18"/>
          <w:lang w:val="en-US"/>
        </w:rPr>
        <w:t>platen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bestaan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u</w:t>
      </w:r>
      <w:r w:rsidRPr="00024034">
        <w:rPr>
          <w:rFonts w:cs="Arial"/>
          <w:sz w:val="18"/>
          <w:lang w:val="en-US"/>
        </w:rPr>
        <w:t>it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onbrandbare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gipskern</w:t>
      </w:r>
      <w:proofErr w:type="spellEnd"/>
      <w:r w:rsidRPr="00024034">
        <w:rPr>
          <w:rFonts w:cs="Arial"/>
          <w:sz w:val="18"/>
          <w:lang w:val="en-US"/>
        </w:rPr>
        <w:t xml:space="preserve"> met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hoge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6B4E4D" w:rsidRPr="00024034">
        <w:rPr>
          <w:rFonts w:cs="Arial"/>
          <w:sz w:val="18"/>
          <w:lang w:val="en-US"/>
        </w:rPr>
        <w:t>densiteit</w:t>
      </w:r>
      <w:proofErr w:type="spellEnd"/>
      <w:r w:rsidR="006B4E4D" w:rsidRPr="00024034">
        <w:rPr>
          <w:rFonts w:cs="Arial"/>
          <w:sz w:val="18"/>
          <w:lang w:val="en-US"/>
        </w:rPr>
        <w:t xml:space="preserve"> </w:t>
      </w:r>
      <w:proofErr w:type="spellStart"/>
      <w:r w:rsidR="006B4E4D" w:rsidRPr="00024034">
        <w:rPr>
          <w:rFonts w:cs="Arial"/>
          <w:sz w:val="18"/>
          <w:lang w:val="en-US"/>
        </w:rPr>
        <w:t>tussen</w:t>
      </w:r>
      <w:proofErr w:type="spellEnd"/>
      <w:r w:rsidR="006B4E4D" w:rsidRPr="00024034">
        <w:rPr>
          <w:rFonts w:cs="Arial"/>
          <w:sz w:val="18"/>
          <w:lang w:val="en-US"/>
        </w:rPr>
        <w:t xml:space="preserve"> 2 </w:t>
      </w:r>
      <w:proofErr w:type="spellStart"/>
      <w:r w:rsidR="006B4E4D" w:rsidRPr="00024034">
        <w:rPr>
          <w:rFonts w:cs="Arial"/>
          <w:sz w:val="18"/>
          <w:lang w:val="en-US"/>
        </w:rPr>
        <w:t>lagen</w:t>
      </w:r>
      <w:proofErr w:type="spellEnd"/>
      <w:r w:rsidR="006B4E4D"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sterk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gerecycl</w:t>
      </w:r>
      <w:r w:rsidR="006B4E4D" w:rsidRPr="00024034">
        <w:rPr>
          <w:rFonts w:cs="Arial"/>
          <w:sz w:val="18"/>
          <w:lang w:val="en-US"/>
        </w:rPr>
        <w:t>e</w:t>
      </w:r>
      <w:r w:rsidRPr="00024034">
        <w:rPr>
          <w:rFonts w:cs="Arial"/>
          <w:sz w:val="18"/>
          <w:lang w:val="en-US"/>
        </w:rPr>
        <w:t>e</w:t>
      </w:r>
      <w:r w:rsidR="006B4E4D" w:rsidRPr="00024034">
        <w:rPr>
          <w:rFonts w:cs="Arial"/>
          <w:sz w:val="18"/>
          <w:lang w:val="en-US"/>
        </w:rPr>
        <w:t>r</w:t>
      </w:r>
      <w:r w:rsidRPr="00024034">
        <w:rPr>
          <w:rFonts w:cs="Arial"/>
          <w:sz w:val="18"/>
          <w:lang w:val="en-US"/>
        </w:rPr>
        <w:t>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karton</w:t>
      </w:r>
      <w:proofErr w:type="spellEnd"/>
      <w:r w:rsidRPr="00024034">
        <w:rPr>
          <w:rFonts w:cs="Arial"/>
          <w:sz w:val="18"/>
          <w:lang w:val="en-US"/>
        </w:rPr>
        <w:t xml:space="preserve">. </w:t>
      </w:r>
      <w:r w:rsidRPr="00024034">
        <w:rPr>
          <w:rFonts w:cs="Arial"/>
          <w:sz w:val="18"/>
        </w:rPr>
        <w:t xml:space="preserve">Het </w:t>
      </w:r>
      <w:proofErr w:type="spellStart"/>
      <w:r w:rsidRPr="00024034">
        <w:rPr>
          <w:rFonts w:cs="Arial"/>
          <w:sz w:val="18"/>
        </w:rPr>
        <w:t>karton</w:t>
      </w:r>
      <w:proofErr w:type="spellEnd"/>
      <w:r w:rsidRPr="00024034">
        <w:rPr>
          <w:rFonts w:cs="Arial"/>
          <w:sz w:val="18"/>
        </w:rPr>
        <w:t xml:space="preserve"> op de </w:t>
      </w:r>
      <w:proofErr w:type="spellStart"/>
      <w:r w:rsidRPr="00024034">
        <w:rPr>
          <w:rFonts w:cs="Arial"/>
          <w:sz w:val="18"/>
        </w:rPr>
        <w:t>zichtbare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zijde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="002401C3">
        <w:rPr>
          <w:rFonts w:cs="Arial"/>
          <w:sz w:val="18"/>
        </w:rPr>
        <w:t>is</w:t>
      </w:r>
      <w:proofErr w:type="spellEnd"/>
      <w:r w:rsidR="002401C3">
        <w:rPr>
          <w:rFonts w:cs="Arial"/>
          <w:sz w:val="18"/>
        </w:rPr>
        <w:t xml:space="preserve"> </w:t>
      </w:r>
      <w:r w:rsidRPr="00024034">
        <w:rPr>
          <w:rFonts w:cs="Arial"/>
          <w:sz w:val="18"/>
        </w:rPr>
        <w:t>niet-</w:t>
      </w:r>
      <w:proofErr w:type="spellStart"/>
      <w:r w:rsidRPr="00024034">
        <w:rPr>
          <w:rFonts w:cs="Arial"/>
          <w:sz w:val="18"/>
        </w:rPr>
        <w:t>absorberend</w:t>
      </w:r>
      <w:proofErr w:type="spellEnd"/>
      <w:r w:rsidRPr="00024034">
        <w:rPr>
          <w:rFonts w:cs="Arial"/>
          <w:sz w:val="18"/>
        </w:rPr>
        <w:t xml:space="preserve"> en </w:t>
      </w:r>
      <w:proofErr w:type="spellStart"/>
      <w:r w:rsidRPr="00024034">
        <w:rPr>
          <w:rFonts w:cs="Arial"/>
          <w:sz w:val="18"/>
        </w:rPr>
        <w:t>blauwkleur</w:t>
      </w:r>
      <w:r w:rsidR="002401C3">
        <w:rPr>
          <w:rFonts w:cs="Arial"/>
          <w:sz w:val="18"/>
        </w:rPr>
        <w:t>ig</w:t>
      </w:r>
      <w:proofErr w:type="spellEnd"/>
      <w:r w:rsidRPr="00024034">
        <w:rPr>
          <w:rFonts w:cs="Arial"/>
          <w:sz w:val="18"/>
        </w:rPr>
        <w:t xml:space="preserve">. </w:t>
      </w:r>
      <w:r w:rsidRPr="00024034">
        <w:rPr>
          <w:rFonts w:cs="Arial"/>
          <w:sz w:val="18"/>
          <w:lang w:val="en-US"/>
        </w:rPr>
        <w:t xml:space="preserve">De </w:t>
      </w:r>
      <w:proofErr w:type="spellStart"/>
      <w:r w:rsidRPr="00024034">
        <w:rPr>
          <w:rFonts w:cs="Arial"/>
          <w:sz w:val="18"/>
          <w:lang w:val="en-US"/>
        </w:rPr>
        <w:t>achterzijde</w:t>
      </w:r>
      <w:proofErr w:type="spellEnd"/>
      <w:r w:rsidRPr="00024034">
        <w:rPr>
          <w:rFonts w:cs="Arial"/>
          <w:sz w:val="18"/>
          <w:lang w:val="en-US"/>
        </w:rPr>
        <w:t xml:space="preserve"> van de </w:t>
      </w:r>
      <w:proofErr w:type="spellStart"/>
      <w:r w:rsidR="006B4E4D" w:rsidRPr="00024034">
        <w:rPr>
          <w:rFonts w:cs="Arial"/>
          <w:sz w:val="18"/>
          <w:lang w:val="en-US"/>
        </w:rPr>
        <w:t>plaat</w:t>
      </w:r>
      <w:proofErr w:type="spellEnd"/>
      <w:r w:rsidRPr="00024034">
        <w:rPr>
          <w:rFonts w:cs="Arial"/>
          <w:sz w:val="18"/>
          <w:lang w:val="en-US"/>
        </w:rPr>
        <w:t xml:space="preserve"> is </w:t>
      </w:r>
      <w:proofErr w:type="spellStart"/>
      <w:r w:rsidRPr="00024034">
        <w:rPr>
          <w:rFonts w:cs="Arial"/>
          <w:sz w:val="18"/>
          <w:lang w:val="en-US"/>
        </w:rPr>
        <w:t>voorzien</w:t>
      </w:r>
      <w:proofErr w:type="spellEnd"/>
      <w:r w:rsidRPr="00024034">
        <w:rPr>
          <w:rFonts w:cs="Arial"/>
          <w:sz w:val="18"/>
          <w:lang w:val="en-US"/>
        </w:rPr>
        <w:t xml:space="preserve"> van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ultravlakke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elektrische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warmte</w:t>
      </w:r>
      <w:r w:rsidR="006B4E4D" w:rsidRPr="00024034">
        <w:rPr>
          <w:rFonts w:cs="Arial"/>
          <w:sz w:val="18"/>
          <w:lang w:val="en-US"/>
        </w:rPr>
        <w:t>bron</w:t>
      </w:r>
      <w:proofErr w:type="spellEnd"/>
      <w:r w:rsidRPr="00024034">
        <w:rPr>
          <w:rFonts w:cs="Arial"/>
          <w:sz w:val="18"/>
          <w:lang w:val="en-US"/>
        </w:rPr>
        <w:t xml:space="preserve"> die 600 W / 1200 W per </w:t>
      </w:r>
      <w:proofErr w:type="spellStart"/>
      <w:r w:rsidRPr="00024034">
        <w:rPr>
          <w:rFonts w:cs="Arial"/>
          <w:sz w:val="18"/>
          <w:lang w:val="en-US"/>
        </w:rPr>
        <w:t>pla</w:t>
      </w:r>
      <w:r w:rsidR="006B4E4D" w:rsidRPr="00024034">
        <w:rPr>
          <w:rFonts w:cs="Arial"/>
          <w:sz w:val="18"/>
          <w:lang w:val="en-US"/>
        </w:rPr>
        <w:t>at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proofErr w:type="gramStart"/>
      <w:r w:rsidRPr="00024034">
        <w:rPr>
          <w:rFonts w:cs="Arial"/>
          <w:sz w:val="18"/>
          <w:lang w:val="en-US"/>
        </w:rPr>
        <w:t>kan</w:t>
      </w:r>
      <w:proofErr w:type="spellEnd"/>
      <w:proofErr w:type="gram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leveren</w:t>
      </w:r>
      <w:proofErr w:type="spellEnd"/>
      <w:r w:rsidRPr="00024034">
        <w:rPr>
          <w:rFonts w:cs="Arial"/>
          <w:sz w:val="18"/>
          <w:lang w:val="en-US"/>
        </w:rPr>
        <w:t>.</w:t>
      </w:r>
    </w:p>
    <w:p w:rsidR="00F878CF" w:rsidRPr="00024034" w:rsidRDefault="00F878CF" w:rsidP="00F878CF">
      <w:pPr>
        <w:spacing w:line="360" w:lineRule="auto"/>
        <w:jc w:val="both"/>
        <w:rPr>
          <w:rFonts w:cs="Arial"/>
          <w:sz w:val="18"/>
          <w:lang w:val="en-US"/>
        </w:rPr>
      </w:pPr>
      <w:proofErr w:type="spellStart"/>
      <w:r w:rsidRPr="00024034">
        <w:rPr>
          <w:rFonts w:cs="Arial"/>
          <w:sz w:val="18"/>
          <w:lang w:val="en-US"/>
        </w:rPr>
        <w:t>Deze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6B4E4D" w:rsidRPr="00024034">
        <w:rPr>
          <w:rFonts w:cs="Arial"/>
          <w:sz w:val="18"/>
          <w:lang w:val="en-US"/>
        </w:rPr>
        <w:t>verwarmingsbron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2401C3">
        <w:rPr>
          <w:rFonts w:cs="Arial"/>
          <w:sz w:val="18"/>
          <w:lang w:val="en-US"/>
        </w:rPr>
        <w:t>is</w:t>
      </w:r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gemaakt</w:t>
      </w:r>
      <w:proofErr w:type="spellEnd"/>
      <w:r w:rsidRPr="00024034">
        <w:rPr>
          <w:rFonts w:cs="Arial"/>
          <w:sz w:val="18"/>
          <w:lang w:val="en-US"/>
        </w:rPr>
        <w:t xml:space="preserve"> van </w:t>
      </w:r>
      <w:proofErr w:type="spellStart"/>
      <w:r w:rsidR="002401C3">
        <w:rPr>
          <w:rFonts w:cs="Arial"/>
          <w:sz w:val="18"/>
          <w:lang w:val="en-US"/>
        </w:rPr>
        <w:t>een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r w:rsidRPr="00024034">
        <w:rPr>
          <w:rFonts w:cs="Arial"/>
          <w:sz w:val="18"/>
          <w:lang w:val="en-US"/>
        </w:rPr>
        <w:t>PVC-</w:t>
      </w:r>
      <w:proofErr w:type="spellStart"/>
      <w:r w:rsidR="002401C3">
        <w:rPr>
          <w:rFonts w:cs="Arial"/>
          <w:sz w:val="18"/>
          <w:lang w:val="en-US"/>
        </w:rPr>
        <w:t>folie</w:t>
      </w:r>
      <w:proofErr w:type="spellEnd"/>
      <w:r w:rsidRPr="00024034">
        <w:rPr>
          <w:rFonts w:cs="Arial"/>
          <w:sz w:val="18"/>
          <w:lang w:val="en-US"/>
        </w:rPr>
        <w:t xml:space="preserve"> met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elektrische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weerstand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verkregen</w:t>
      </w:r>
      <w:proofErr w:type="spellEnd"/>
      <w:r w:rsidR="007620DB" w:rsidRPr="00024034">
        <w:rPr>
          <w:rFonts w:cs="Arial"/>
          <w:sz w:val="18"/>
          <w:lang w:val="en-US"/>
        </w:rPr>
        <w:t xml:space="preserve"> door </w:t>
      </w:r>
      <w:proofErr w:type="spellStart"/>
      <w:r w:rsidR="007620DB" w:rsidRPr="00024034">
        <w:rPr>
          <w:rFonts w:cs="Arial"/>
          <w:sz w:val="18"/>
          <w:lang w:val="en-US"/>
        </w:rPr>
        <w:t>een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bedrukking</w:t>
      </w:r>
      <w:proofErr w:type="spellEnd"/>
      <w:r w:rsidR="002401C3">
        <w:rPr>
          <w:rFonts w:cs="Arial"/>
          <w:sz w:val="18"/>
          <w:lang w:val="en-US"/>
        </w:rPr>
        <w:t xml:space="preserve"> met </w:t>
      </w:r>
      <w:proofErr w:type="spellStart"/>
      <w:r w:rsidR="002401C3">
        <w:rPr>
          <w:rFonts w:cs="Arial"/>
          <w:sz w:val="18"/>
          <w:lang w:val="en-US"/>
        </w:rPr>
        <w:t>een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geleidende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en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verwarmende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inkt</w:t>
      </w:r>
      <w:proofErr w:type="spellEnd"/>
      <w:r w:rsidR="002401C3">
        <w:rPr>
          <w:rFonts w:cs="Arial"/>
          <w:sz w:val="18"/>
          <w:lang w:val="en-US"/>
        </w:rPr>
        <w:t xml:space="preserve"> op </w:t>
      </w:r>
      <w:proofErr w:type="spellStart"/>
      <w:r w:rsidR="002401C3">
        <w:rPr>
          <w:rFonts w:cs="Arial"/>
          <w:sz w:val="18"/>
          <w:lang w:val="en-US"/>
        </w:rPr>
        <w:t>koolstofbasis</w:t>
      </w:r>
      <w:proofErr w:type="spellEnd"/>
      <w:r w:rsidRPr="00024034">
        <w:rPr>
          <w:rFonts w:cs="Arial"/>
          <w:sz w:val="18"/>
          <w:lang w:val="en-US"/>
        </w:rPr>
        <w:t xml:space="preserve">. </w:t>
      </w:r>
    </w:p>
    <w:p w:rsidR="00F878CF" w:rsidRPr="00024034" w:rsidRDefault="00F878CF" w:rsidP="00F878CF">
      <w:pPr>
        <w:spacing w:line="360" w:lineRule="auto"/>
        <w:jc w:val="both"/>
        <w:rPr>
          <w:rFonts w:cs="Arial"/>
          <w:sz w:val="18"/>
          <w:lang w:val="en-US"/>
        </w:rPr>
      </w:pPr>
      <w:proofErr w:type="spellStart"/>
      <w:r w:rsidRPr="00024034">
        <w:rPr>
          <w:rFonts w:cs="Arial"/>
          <w:sz w:val="18"/>
          <w:lang w:val="en-US"/>
        </w:rPr>
        <w:t>Deze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inkt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wordt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voorzien</w:t>
      </w:r>
      <w:proofErr w:type="spellEnd"/>
      <w:r w:rsidRPr="00024034">
        <w:rPr>
          <w:rFonts w:cs="Arial"/>
          <w:sz w:val="18"/>
          <w:lang w:val="en-US"/>
        </w:rPr>
        <w:t xml:space="preserve"> van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gepatenteerde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technologie</w:t>
      </w:r>
      <w:proofErr w:type="spellEnd"/>
      <w:r w:rsidRPr="00024034">
        <w:rPr>
          <w:rFonts w:cs="Arial"/>
          <w:sz w:val="18"/>
          <w:lang w:val="en-US"/>
        </w:rPr>
        <w:t xml:space="preserve"> (PTC) </w:t>
      </w:r>
      <w:proofErr w:type="spellStart"/>
      <w:r w:rsidRPr="00024034">
        <w:rPr>
          <w:rFonts w:cs="Arial"/>
          <w:sz w:val="18"/>
          <w:lang w:val="en-US"/>
        </w:rPr>
        <w:t>waardoor</w:t>
      </w:r>
      <w:proofErr w:type="spellEnd"/>
      <w:r w:rsidRPr="00024034">
        <w:rPr>
          <w:rFonts w:cs="Arial"/>
          <w:sz w:val="18"/>
          <w:lang w:val="en-US"/>
        </w:rPr>
        <w:t xml:space="preserve"> het </w:t>
      </w:r>
      <w:proofErr w:type="spellStart"/>
      <w:r w:rsidRPr="00024034">
        <w:rPr>
          <w:rFonts w:cs="Arial"/>
          <w:sz w:val="18"/>
          <w:lang w:val="en-US"/>
        </w:rPr>
        <w:t>verwarmingsniveau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zelfregulerend</w:t>
      </w:r>
      <w:proofErr w:type="spellEnd"/>
      <w:r w:rsidRPr="00024034">
        <w:rPr>
          <w:rFonts w:cs="Arial"/>
          <w:sz w:val="18"/>
          <w:lang w:val="en-US"/>
        </w:rPr>
        <w:t xml:space="preserve"> is. </w:t>
      </w:r>
      <w:proofErr w:type="spellStart"/>
      <w:r w:rsidRPr="00024034">
        <w:rPr>
          <w:rFonts w:cs="Arial"/>
          <w:sz w:val="18"/>
          <w:lang w:val="en-US"/>
        </w:rPr>
        <w:t>Voor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dit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systeem</w:t>
      </w:r>
      <w:proofErr w:type="spellEnd"/>
      <w:r w:rsidRPr="00024034">
        <w:rPr>
          <w:rFonts w:cs="Arial"/>
          <w:sz w:val="18"/>
          <w:lang w:val="en-US"/>
        </w:rPr>
        <w:t xml:space="preserve"> is het </w:t>
      </w:r>
      <w:proofErr w:type="spellStart"/>
      <w:r w:rsidRPr="00024034">
        <w:rPr>
          <w:rFonts w:cs="Arial"/>
          <w:sz w:val="18"/>
          <w:lang w:val="en-US"/>
        </w:rPr>
        <w:t>gebruik</w:t>
      </w:r>
      <w:proofErr w:type="spellEnd"/>
      <w:r w:rsidRPr="00024034">
        <w:rPr>
          <w:rFonts w:cs="Arial"/>
          <w:sz w:val="18"/>
          <w:lang w:val="en-US"/>
        </w:rPr>
        <w:t xml:space="preserve"> van </w:t>
      </w:r>
      <w:proofErr w:type="spellStart"/>
      <w:r w:rsidR="007620DB" w:rsidRPr="00024034">
        <w:rPr>
          <w:rFonts w:cs="Arial"/>
          <w:sz w:val="18"/>
          <w:lang w:val="en-US"/>
        </w:rPr>
        <w:t>een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thermische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="007620DB" w:rsidRPr="00024034">
        <w:rPr>
          <w:rFonts w:cs="Arial"/>
          <w:sz w:val="18"/>
          <w:lang w:val="en-US"/>
        </w:rPr>
        <w:t>beveiliging</w:t>
      </w:r>
      <w:proofErr w:type="spellEnd"/>
      <w:r w:rsidR="007620DB"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niet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nodig</w:t>
      </w:r>
      <w:proofErr w:type="spellEnd"/>
      <w:r w:rsidRPr="00024034">
        <w:rPr>
          <w:rFonts w:cs="Arial"/>
          <w:sz w:val="18"/>
          <w:lang w:val="en-US"/>
        </w:rPr>
        <w:t xml:space="preserve">. De </w:t>
      </w:r>
      <w:proofErr w:type="spellStart"/>
      <w:r w:rsidRPr="00024034">
        <w:rPr>
          <w:rFonts w:cs="Arial"/>
          <w:sz w:val="18"/>
          <w:lang w:val="en-US"/>
        </w:rPr>
        <w:t>verwarmingsplaat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wordt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gevoed</w:t>
      </w:r>
      <w:proofErr w:type="spellEnd"/>
      <w:r w:rsidRPr="00024034">
        <w:rPr>
          <w:rFonts w:cs="Arial"/>
          <w:sz w:val="18"/>
          <w:lang w:val="en-US"/>
        </w:rPr>
        <w:t xml:space="preserve"> door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standaard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elektrische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kabel</w:t>
      </w:r>
      <w:proofErr w:type="spellEnd"/>
      <w:r w:rsidRPr="00024034">
        <w:rPr>
          <w:rFonts w:cs="Arial"/>
          <w:sz w:val="18"/>
          <w:lang w:val="en-US"/>
        </w:rPr>
        <w:t xml:space="preserve"> met </w:t>
      </w:r>
      <w:proofErr w:type="gramStart"/>
      <w:r w:rsidRPr="00024034">
        <w:rPr>
          <w:rFonts w:cs="Arial"/>
          <w:sz w:val="18"/>
          <w:lang w:val="en-US"/>
        </w:rPr>
        <w:t>2</w:t>
      </w:r>
      <w:proofErr w:type="gram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fase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geleiders</w:t>
      </w:r>
      <w:proofErr w:type="spellEnd"/>
      <w:r w:rsidRPr="00024034">
        <w:rPr>
          <w:rFonts w:cs="Arial"/>
          <w:sz w:val="18"/>
          <w:lang w:val="en-US"/>
        </w:rPr>
        <w:t>.</w:t>
      </w:r>
    </w:p>
    <w:p w:rsidR="00F878CF" w:rsidRPr="00024034" w:rsidRDefault="00F878CF" w:rsidP="00F878CF">
      <w:pPr>
        <w:spacing w:line="360" w:lineRule="auto"/>
        <w:jc w:val="both"/>
        <w:rPr>
          <w:rFonts w:cs="Arial"/>
          <w:sz w:val="18"/>
          <w:lang w:val="en-US"/>
        </w:rPr>
      </w:pPr>
      <w:r w:rsidRPr="00024034">
        <w:rPr>
          <w:rFonts w:cs="Arial"/>
          <w:sz w:val="18"/>
          <w:lang w:val="en-US"/>
        </w:rPr>
        <w:t xml:space="preserve">De </w:t>
      </w:r>
      <w:proofErr w:type="spellStart"/>
      <w:r w:rsidRPr="00024034">
        <w:rPr>
          <w:rFonts w:cs="Arial"/>
          <w:sz w:val="18"/>
          <w:lang w:val="en-US"/>
        </w:rPr>
        <w:t>aardverbinding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zal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overbodig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zijn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EC683E" w:rsidRPr="00024034">
        <w:rPr>
          <w:rFonts w:cs="Arial"/>
          <w:sz w:val="18"/>
          <w:lang w:val="en-US"/>
        </w:rPr>
        <w:t>gezien</w:t>
      </w:r>
      <w:proofErr w:type="spellEnd"/>
      <w:r w:rsidRPr="00024034">
        <w:rPr>
          <w:rFonts w:cs="Arial"/>
          <w:sz w:val="18"/>
          <w:lang w:val="en-US"/>
        </w:rPr>
        <w:t xml:space="preserve"> het </w:t>
      </w:r>
      <w:proofErr w:type="spellStart"/>
      <w:r w:rsidRPr="00024034">
        <w:rPr>
          <w:rFonts w:cs="Arial"/>
          <w:sz w:val="18"/>
          <w:lang w:val="en-US"/>
        </w:rPr>
        <w:t>systeem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dubbel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geïsoleerd</w:t>
      </w:r>
      <w:proofErr w:type="spellEnd"/>
      <w:r w:rsidRPr="00024034">
        <w:rPr>
          <w:rFonts w:cs="Arial"/>
          <w:sz w:val="18"/>
          <w:lang w:val="en-US"/>
        </w:rPr>
        <w:t xml:space="preserve"> is.</w:t>
      </w:r>
    </w:p>
    <w:p w:rsidR="00F878CF" w:rsidRPr="00024034" w:rsidRDefault="00EC683E" w:rsidP="00F878CF">
      <w:pPr>
        <w:spacing w:line="360" w:lineRule="auto"/>
        <w:jc w:val="both"/>
        <w:rPr>
          <w:rFonts w:cs="Arial"/>
          <w:sz w:val="18"/>
          <w:lang w:val="en-US"/>
        </w:rPr>
      </w:pPr>
      <w:r w:rsidRPr="00024034">
        <w:rPr>
          <w:rFonts w:cs="Arial"/>
          <w:sz w:val="18"/>
          <w:lang w:val="en-US"/>
        </w:rPr>
        <w:t xml:space="preserve">Het </w:t>
      </w:r>
      <w:proofErr w:type="spellStart"/>
      <w:r w:rsidRPr="00024034">
        <w:rPr>
          <w:rFonts w:cs="Arial"/>
          <w:sz w:val="18"/>
          <w:lang w:val="en-US"/>
        </w:rPr>
        <w:t>aansturen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en</w:t>
      </w:r>
      <w:proofErr w:type="spellEnd"/>
      <w:r w:rsidRPr="00024034">
        <w:rPr>
          <w:rFonts w:cs="Arial"/>
          <w:sz w:val="18"/>
          <w:lang w:val="en-US"/>
        </w:rPr>
        <w:t xml:space="preserve"> de</w:t>
      </w:r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controle</w:t>
      </w:r>
      <w:proofErr w:type="spellEnd"/>
      <w:r w:rsidR="00F878CF" w:rsidRPr="00024034">
        <w:rPr>
          <w:rFonts w:cs="Arial"/>
          <w:sz w:val="18"/>
          <w:lang w:val="en-US"/>
        </w:rPr>
        <w:t xml:space="preserve"> van de </w:t>
      </w:r>
      <w:proofErr w:type="spellStart"/>
      <w:r w:rsidRPr="00024034">
        <w:rPr>
          <w:rFonts w:cs="Arial"/>
          <w:sz w:val="18"/>
          <w:lang w:val="en-US"/>
        </w:rPr>
        <w:t>warme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plaat</w:t>
      </w:r>
      <w:proofErr w:type="spellEnd"/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gebeur</w:t>
      </w:r>
      <w:r w:rsidR="003B1878" w:rsidRPr="00024034">
        <w:rPr>
          <w:rFonts w:cs="Arial"/>
          <w:sz w:val="18"/>
          <w:lang w:val="en-US"/>
        </w:rPr>
        <w:t>en</w:t>
      </w:r>
      <w:proofErr w:type="spellEnd"/>
      <w:r w:rsidR="00F878CF" w:rsidRPr="00024034">
        <w:rPr>
          <w:rFonts w:cs="Arial"/>
          <w:sz w:val="18"/>
          <w:lang w:val="en-US"/>
        </w:rPr>
        <w:t xml:space="preserve"> door </w:t>
      </w:r>
      <w:proofErr w:type="spellStart"/>
      <w:r w:rsidR="00F878CF" w:rsidRPr="00024034">
        <w:rPr>
          <w:rFonts w:cs="Arial"/>
          <w:sz w:val="18"/>
          <w:lang w:val="en-US"/>
        </w:rPr>
        <w:t>middel</w:t>
      </w:r>
      <w:proofErr w:type="spellEnd"/>
      <w:r w:rsidR="00F878CF" w:rsidRPr="00024034">
        <w:rPr>
          <w:rFonts w:cs="Arial"/>
          <w:sz w:val="18"/>
          <w:lang w:val="en-US"/>
        </w:rPr>
        <w:t xml:space="preserve"> van </w:t>
      </w:r>
      <w:proofErr w:type="spellStart"/>
      <w:r w:rsidR="00F878CF" w:rsidRPr="00024034">
        <w:rPr>
          <w:rFonts w:cs="Arial"/>
          <w:sz w:val="18"/>
          <w:lang w:val="en-US"/>
        </w:rPr>
        <w:t>eender</w:t>
      </w:r>
      <w:proofErr w:type="spellEnd"/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welk</w:t>
      </w:r>
      <w:proofErr w:type="spellEnd"/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elektrisch</w:t>
      </w:r>
      <w:proofErr w:type="spellEnd"/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schakelapp</w:t>
      </w:r>
      <w:r w:rsidRPr="00024034">
        <w:rPr>
          <w:rFonts w:cs="Arial"/>
          <w:sz w:val="18"/>
          <w:lang w:val="en-US"/>
        </w:rPr>
        <w:t>araat</w:t>
      </w:r>
      <w:proofErr w:type="spellEnd"/>
      <w:r w:rsidRPr="00024034">
        <w:rPr>
          <w:rFonts w:cs="Arial"/>
          <w:sz w:val="18"/>
          <w:lang w:val="en-US"/>
        </w:rPr>
        <w:t xml:space="preserve"> (</w:t>
      </w:r>
      <w:proofErr w:type="spellStart"/>
      <w:r w:rsidRPr="00024034">
        <w:rPr>
          <w:rFonts w:cs="Arial"/>
          <w:sz w:val="18"/>
          <w:lang w:val="en-US"/>
        </w:rPr>
        <w:t>schakelaar</w:t>
      </w:r>
      <w:proofErr w:type="spellEnd"/>
      <w:r w:rsidRPr="00024034">
        <w:rPr>
          <w:rFonts w:cs="Arial"/>
          <w:sz w:val="18"/>
          <w:lang w:val="en-US"/>
        </w:rPr>
        <w:t xml:space="preserve">, </w:t>
      </w:r>
      <w:proofErr w:type="spellStart"/>
      <w:proofErr w:type="gramStart"/>
      <w:r w:rsidRPr="00024034">
        <w:rPr>
          <w:rFonts w:cs="Arial"/>
          <w:sz w:val="18"/>
          <w:lang w:val="en-US"/>
        </w:rPr>
        <w:t>thermostaat</w:t>
      </w:r>
      <w:proofErr w:type="spellEnd"/>
      <w:r w:rsidRPr="00024034">
        <w:rPr>
          <w:rFonts w:cs="Arial"/>
          <w:sz w:val="18"/>
          <w:lang w:val="en-US"/>
        </w:rPr>
        <w:t>,</w:t>
      </w:r>
      <w:r w:rsidR="00CD41AF">
        <w:rPr>
          <w:rFonts w:cs="Arial"/>
          <w:sz w:val="18"/>
          <w:lang w:val="en-US"/>
        </w:rPr>
        <w:t xml:space="preserve"> </w:t>
      </w:r>
      <w:r w:rsidR="00024034" w:rsidRPr="00024034">
        <w:rPr>
          <w:rFonts w:cs="Arial"/>
          <w:sz w:val="18"/>
          <w:lang w:val="en-US"/>
        </w:rPr>
        <w:t>...)</w:t>
      </w:r>
      <w:proofErr w:type="gramEnd"/>
      <w:r w:rsidR="00024034" w:rsidRPr="00024034">
        <w:rPr>
          <w:rFonts w:cs="Arial"/>
          <w:sz w:val="18"/>
          <w:lang w:val="en-US"/>
        </w:rPr>
        <w:t xml:space="preserve">, maar </w:t>
      </w:r>
      <w:proofErr w:type="spellStart"/>
      <w:r w:rsidR="00024034" w:rsidRPr="00024034">
        <w:rPr>
          <w:rFonts w:cs="Arial"/>
          <w:sz w:val="18"/>
          <w:lang w:val="en-US"/>
        </w:rPr>
        <w:t>kunnen</w:t>
      </w:r>
      <w:proofErr w:type="spellEnd"/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ook</w:t>
      </w:r>
      <w:proofErr w:type="spellEnd"/>
      <w:r w:rsidR="00F878CF" w:rsidRPr="00024034">
        <w:rPr>
          <w:rFonts w:cs="Arial"/>
          <w:sz w:val="18"/>
          <w:lang w:val="en-US"/>
        </w:rPr>
        <w:t xml:space="preserve"> via </w:t>
      </w:r>
      <w:proofErr w:type="spellStart"/>
      <w:r w:rsidR="00F878CF" w:rsidRPr="00024034">
        <w:rPr>
          <w:rFonts w:cs="Arial"/>
          <w:sz w:val="18"/>
          <w:lang w:val="en-US"/>
        </w:rPr>
        <w:t>een</w:t>
      </w:r>
      <w:proofErr w:type="spellEnd"/>
      <w:r w:rsidR="00F878CF" w:rsidRPr="00024034">
        <w:rPr>
          <w:rFonts w:cs="Arial"/>
          <w:sz w:val="18"/>
          <w:lang w:val="en-US"/>
        </w:rPr>
        <w:t xml:space="preserve"> </w:t>
      </w:r>
      <w:proofErr w:type="spellStart"/>
      <w:r w:rsidR="00F878CF" w:rsidRPr="00024034">
        <w:rPr>
          <w:rFonts w:cs="Arial"/>
          <w:sz w:val="18"/>
          <w:lang w:val="en-US"/>
        </w:rPr>
        <w:t>domoticasysteem</w:t>
      </w:r>
      <w:proofErr w:type="spellEnd"/>
      <w:r w:rsidR="00F878CF" w:rsidRPr="00024034">
        <w:rPr>
          <w:rFonts w:cs="Arial"/>
          <w:sz w:val="18"/>
          <w:lang w:val="en-US"/>
        </w:rPr>
        <w:t>.</w:t>
      </w:r>
    </w:p>
    <w:p w:rsidR="00F878CF" w:rsidRPr="00024034" w:rsidRDefault="00F878CF" w:rsidP="006B346A">
      <w:pPr>
        <w:spacing w:line="360" w:lineRule="auto"/>
        <w:jc w:val="both"/>
        <w:rPr>
          <w:rFonts w:cs="Arial"/>
          <w:sz w:val="18"/>
          <w:lang w:val="en-US"/>
        </w:rPr>
      </w:pPr>
      <w:r w:rsidRPr="00024034">
        <w:rPr>
          <w:rFonts w:cs="Arial"/>
          <w:sz w:val="18"/>
          <w:lang w:val="en-US"/>
        </w:rPr>
        <w:t xml:space="preserve">De </w:t>
      </w:r>
      <w:proofErr w:type="spellStart"/>
      <w:r w:rsidRPr="00024034">
        <w:rPr>
          <w:rFonts w:cs="Arial"/>
          <w:sz w:val="18"/>
          <w:lang w:val="en-US"/>
        </w:rPr>
        <w:t>warmteafgifte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2401C3">
        <w:rPr>
          <w:rFonts w:cs="Arial"/>
          <w:sz w:val="18"/>
          <w:lang w:val="en-US"/>
        </w:rPr>
        <w:t>is</w:t>
      </w:r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onhoorbaar</w:t>
      </w:r>
      <w:proofErr w:type="spellEnd"/>
      <w:r w:rsidRPr="00024034">
        <w:rPr>
          <w:rFonts w:cs="Arial"/>
          <w:sz w:val="18"/>
          <w:lang w:val="en-US"/>
        </w:rPr>
        <w:t xml:space="preserve">, </w:t>
      </w:r>
      <w:proofErr w:type="spellStart"/>
      <w:r w:rsidRPr="00024034">
        <w:rPr>
          <w:rFonts w:cs="Arial"/>
          <w:sz w:val="18"/>
          <w:lang w:val="en-US"/>
        </w:rPr>
        <w:t>onzichtbaar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zonder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circulatie</w:t>
      </w:r>
      <w:proofErr w:type="spellEnd"/>
      <w:r w:rsidRPr="00024034">
        <w:rPr>
          <w:rFonts w:cs="Arial"/>
          <w:sz w:val="18"/>
          <w:lang w:val="en-US"/>
        </w:rPr>
        <w:t xml:space="preserve"> van </w:t>
      </w:r>
      <w:proofErr w:type="spellStart"/>
      <w:r w:rsidRPr="00024034">
        <w:rPr>
          <w:rFonts w:cs="Arial"/>
          <w:sz w:val="18"/>
          <w:lang w:val="en-US"/>
        </w:rPr>
        <w:t>vloei</w:t>
      </w:r>
      <w:r w:rsidR="002401C3">
        <w:rPr>
          <w:rFonts w:cs="Arial"/>
          <w:sz w:val="18"/>
          <w:lang w:val="en-US"/>
        </w:rPr>
        <w:t>bare</w:t>
      </w:r>
      <w:proofErr w:type="spellEnd"/>
      <w:r w:rsidR="002401C3">
        <w:rPr>
          <w:rFonts w:cs="Arial"/>
          <w:sz w:val="18"/>
          <w:lang w:val="en-US"/>
        </w:rPr>
        <w:t xml:space="preserve"> of </w:t>
      </w:r>
      <w:proofErr w:type="spellStart"/>
      <w:r w:rsidR="002401C3">
        <w:rPr>
          <w:rFonts w:cs="Arial"/>
          <w:sz w:val="18"/>
          <w:lang w:val="en-US"/>
        </w:rPr>
        <w:t>gasvormige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vloeistoffen</w:t>
      </w:r>
      <w:proofErr w:type="spellEnd"/>
      <w:r w:rsidRPr="00024034">
        <w:rPr>
          <w:rFonts w:cs="Arial"/>
          <w:sz w:val="18"/>
          <w:lang w:val="en-US"/>
        </w:rPr>
        <w:t xml:space="preserve">. </w:t>
      </w:r>
      <w:r w:rsidRPr="002401C3">
        <w:rPr>
          <w:rFonts w:cs="Arial"/>
          <w:sz w:val="18"/>
          <w:lang w:val="en-US"/>
        </w:rPr>
        <w:t xml:space="preserve">Het </w:t>
      </w:r>
      <w:proofErr w:type="spellStart"/>
      <w:r w:rsidR="002401C3">
        <w:rPr>
          <w:rFonts w:cs="Arial"/>
          <w:sz w:val="18"/>
          <w:lang w:val="en-US"/>
        </w:rPr>
        <w:t>toevalig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door</w:t>
      </w:r>
      <w:r w:rsidRPr="002401C3">
        <w:rPr>
          <w:rFonts w:cs="Arial"/>
          <w:sz w:val="18"/>
          <w:lang w:val="en-US"/>
        </w:rPr>
        <w:t>boren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r w:rsidR="002401C3">
        <w:rPr>
          <w:rFonts w:cs="Arial"/>
          <w:sz w:val="18"/>
          <w:lang w:val="en-US"/>
        </w:rPr>
        <w:t>van d</w:t>
      </w:r>
      <w:r w:rsidRPr="002401C3">
        <w:rPr>
          <w:rFonts w:cs="Arial"/>
          <w:sz w:val="18"/>
          <w:lang w:val="en-US"/>
        </w:rPr>
        <w:t xml:space="preserve">e </w:t>
      </w:r>
      <w:proofErr w:type="spellStart"/>
      <w:r w:rsidRPr="002401C3">
        <w:rPr>
          <w:rFonts w:cs="Arial"/>
          <w:sz w:val="18"/>
          <w:lang w:val="en-US"/>
        </w:rPr>
        <w:t>elektrische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weerstand</w:t>
      </w:r>
      <w:proofErr w:type="spellEnd"/>
      <w:r w:rsidRPr="002401C3">
        <w:rPr>
          <w:rFonts w:cs="Arial"/>
          <w:sz w:val="18"/>
          <w:lang w:val="en-US"/>
        </w:rPr>
        <w:t xml:space="preserve"> met </w:t>
      </w:r>
      <w:proofErr w:type="spellStart"/>
      <w:r w:rsidRPr="002401C3">
        <w:rPr>
          <w:rFonts w:cs="Arial"/>
          <w:sz w:val="18"/>
          <w:lang w:val="en-US"/>
        </w:rPr>
        <w:t>enig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gereedschap</w:t>
      </w:r>
      <w:proofErr w:type="spellEnd"/>
      <w:r w:rsidRPr="002401C3">
        <w:rPr>
          <w:rFonts w:cs="Arial"/>
          <w:sz w:val="18"/>
          <w:lang w:val="en-US"/>
        </w:rPr>
        <w:t xml:space="preserve"> (</w:t>
      </w:r>
      <w:proofErr w:type="spellStart"/>
      <w:r w:rsidRPr="002401C3">
        <w:rPr>
          <w:rFonts w:cs="Arial"/>
          <w:sz w:val="18"/>
          <w:lang w:val="en-US"/>
        </w:rPr>
        <w:t>schroevendraaier</w:t>
      </w:r>
      <w:proofErr w:type="spellEnd"/>
      <w:r w:rsidRPr="002401C3">
        <w:rPr>
          <w:rFonts w:cs="Arial"/>
          <w:sz w:val="18"/>
          <w:lang w:val="en-US"/>
        </w:rPr>
        <w:t xml:space="preserve">, </w:t>
      </w:r>
      <w:proofErr w:type="spellStart"/>
      <w:r w:rsidRPr="002401C3">
        <w:rPr>
          <w:rFonts w:cs="Arial"/>
          <w:sz w:val="18"/>
          <w:lang w:val="en-US"/>
        </w:rPr>
        <w:t>elektrische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boormachine</w:t>
      </w:r>
      <w:proofErr w:type="spellEnd"/>
      <w:r w:rsidRPr="002401C3">
        <w:rPr>
          <w:rFonts w:cs="Arial"/>
          <w:sz w:val="18"/>
          <w:lang w:val="en-US"/>
        </w:rPr>
        <w:t xml:space="preserve">, </w:t>
      </w:r>
      <w:proofErr w:type="spellStart"/>
      <w:r w:rsidR="00EC683E" w:rsidRPr="002401C3">
        <w:rPr>
          <w:rFonts w:cs="Arial"/>
          <w:sz w:val="18"/>
          <w:lang w:val="en-US"/>
        </w:rPr>
        <w:t>nagels</w:t>
      </w:r>
      <w:proofErr w:type="spellEnd"/>
      <w:r w:rsidRPr="002401C3">
        <w:rPr>
          <w:rFonts w:cs="Arial"/>
          <w:sz w:val="18"/>
          <w:lang w:val="en-US"/>
        </w:rPr>
        <w:t xml:space="preserve">, </w:t>
      </w:r>
      <w:proofErr w:type="spellStart"/>
      <w:r w:rsidRPr="002401C3">
        <w:rPr>
          <w:rFonts w:cs="Arial"/>
          <w:sz w:val="18"/>
          <w:lang w:val="en-US"/>
        </w:rPr>
        <w:t>schroeven</w:t>
      </w:r>
      <w:proofErr w:type="spellEnd"/>
      <w:r w:rsidRPr="002401C3">
        <w:rPr>
          <w:rFonts w:cs="Arial"/>
          <w:sz w:val="18"/>
          <w:lang w:val="en-US"/>
        </w:rPr>
        <w:t xml:space="preserve">, </w:t>
      </w:r>
      <w:proofErr w:type="spellStart"/>
      <w:r w:rsidRPr="002401C3">
        <w:rPr>
          <w:rFonts w:cs="Arial"/>
          <w:sz w:val="18"/>
          <w:lang w:val="en-US"/>
        </w:rPr>
        <w:t>enz</w:t>
      </w:r>
      <w:proofErr w:type="spellEnd"/>
      <w:r w:rsidRPr="002401C3">
        <w:rPr>
          <w:rFonts w:cs="Arial"/>
          <w:sz w:val="18"/>
          <w:lang w:val="en-US"/>
        </w:rPr>
        <w:t xml:space="preserve">.) </w:t>
      </w:r>
      <w:proofErr w:type="spellStart"/>
      <w:r w:rsidR="002401C3" w:rsidRPr="002401C3">
        <w:rPr>
          <w:rFonts w:cs="Arial"/>
          <w:sz w:val="18"/>
          <w:lang w:val="en-US"/>
        </w:rPr>
        <w:t>veroorza</w:t>
      </w:r>
      <w:r w:rsidR="002401C3">
        <w:rPr>
          <w:rFonts w:cs="Arial"/>
          <w:sz w:val="18"/>
          <w:lang w:val="en-US"/>
        </w:rPr>
        <w:t>akt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geen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persoonlijk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letsel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geen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verstoring</w:t>
      </w:r>
      <w:proofErr w:type="spellEnd"/>
      <w:r w:rsidRPr="002401C3">
        <w:rPr>
          <w:rFonts w:cs="Arial"/>
          <w:sz w:val="18"/>
          <w:lang w:val="en-US"/>
        </w:rPr>
        <w:t xml:space="preserve"> van de </w:t>
      </w:r>
      <w:proofErr w:type="spellStart"/>
      <w:r w:rsidRPr="002401C3">
        <w:rPr>
          <w:rFonts w:cs="Arial"/>
          <w:sz w:val="18"/>
          <w:lang w:val="en-US"/>
        </w:rPr>
        <w:t>elektrische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installatie</w:t>
      </w:r>
      <w:proofErr w:type="spellEnd"/>
      <w:r w:rsidRPr="002401C3">
        <w:rPr>
          <w:rFonts w:cs="Arial"/>
          <w:sz w:val="18"/>
          <w:lang w:val="en-US"/>
        </w:rPr>
        <w:t xml:space="preserve"> (brand, </w:t>
      </w:r>
      <w:proofErr w:type="spellStart"/>
      <w:r w:rsidRPr="002401C3">
        <w:rPr>
          <w:rFonts w:cs="Arial"/>
          <w:sz w:val="18"/>
          <w:lang w:val="en-US"/>
        </w:rPr>
        <w:t>stroomuitval</w:t>
      </w:r>
      <w:proofErr w:type="spellEnd"/>
      <w:r w:rsidRPr="002401C3">
        <w:rPr>
          <w:rFonts w:cs="Arial"/>
          <w:sz w:val="18"/>
          <w:lang w:val="en-US"/>
        </w:rPr>
        <w:t xml:space="preserve">, </w:t>
      </w:r>
      <w:proofErr w:type="spellStart"/>
      <w:r w:rsidRPr="002401C3">
        <w:rPr>
          <w:rFonts w:cs="Arial"/>
          <w:sz w:val="18"/>
          <w:lang w:val="en-US"/>
        </w:rPr>
        <w:t>enz</w:t>
      </w:r>
      <w:proofErr w:type="spellEnd"/>
      <w:r w:rsidRPr="002401C3">
        <w:rPr>
          <w:rFonts w:cs="Arial"/>
          <w:sz w:val="18"/>
          <w:lang w:val="en-US"/>
        </w:rPr>
        <w:t xml:space="preserve">.). </w:t>
      </w:r>
      <w:r w:rsidRPr="00024034">
        <w:rPr>
          <w:rFonts w:cs="Arial"/>
          <w:sz w:val="18"/>
          <w:lang w:val="en-US"/>
        </w:rPr>
        <w:t xml:space="preserve">In de </w:t>
      </w:r>
      <w:proofErr w:type="spellStart"/>
      <w:r w:rsidRPr="00024034">
        <w:rPr>
          <w:rFonts w:cs="Arial"/>
          <w:sz w:val="18"/>
          <w:lang w:val="en-US"/>
        </w:rPr>
        <w:t>meeste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gevallen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zal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alleen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2401C3">
        <w:rPr>
          <w:rFonts w:cs="Arial"/>
          <w:sz w:val="18"/>
          <w:lang w:val="en-US"/>
        </w:rPr>
        <w:t xml:space="preserve">de zone </w:t>
      </w:r>
      <w:r w:rsidRPr="00024034">
        <w:rPr>
          <w:rFonts w:cs="Arial"/>
          <w:sz w:val="18"/>
          <w:lang w:val="en-US"/>
        </w:rPr>
        <w:t xml:space="preserve">door de boring </w:t>
      </w:r>
      <w:proofErr w:type="spellStart"/>
      <w:r w:rsidRPr="00024034">
        <w:rPr>
          <w:rFonts w:cs="Arial"/>
          <w:sz w:val="18"/>
          <w:lang w:val="en-US"/>
        </w:rPr>
        <w:t>getroffen</w:t>
      </w:r>
      <w:proofErr w:type="spellEnd"/>
      <w:r w:rsidRPr="00024034">
        <w:rPr>
          <w:rFonts w:cs="Arial"/>
          <w:sz w:val="18"/>
          <w:lang w:val="en-US"/>
        </w:rPr>
        <w:t xml:space="preserve"> permanent</w:t>
      </w:r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buiten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werking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blijven</w:t>
      </w:r>
      <w:proofErr w:type="spellEnd"/>
      <w:r w:rsidRPr="00024034">
        <w:rPr>
          <w:rFonts w:cs="Arial"/>
          <w:sz w:val="18"/>
          <w:lang w:val="en-US"/>
        </w:rPr>
        <w:t>.</w:t>
      </w:r>
    </w:p>
    <w:p w:rsidR="00F878CF" w:rsidRPr="00024034" w:rsidRDefault="00F878CF" w:rsidP="006B346A">
      <w:pPr>
        <w:spacing w:line="360" w:lineRule="auto"/>
        <w:jc w:val="both"/>
        <w:rPr>
          <w:rFonts w:cs="Arial"/>
          <w:sz w:val="18"/>
          <w:lang w:val="en-US"/>
        </w:rPr>
      </w:pPr>
      <w:r w:rsidRPr="00024034">
        <w:rPr>
          <w:rFonts w:cs="Arial"/>
          <w:sz w:val="18"/>
          <w:lang w:val="en-US"/>
        </w:rPr>
        <w:t xml:space="preserve">De platen </w:t>
      </w:r>
      <w:proofErr w:type="spellStart"/>
      <w:r w:rsidR="002401C3">
        <w:rPr>
          <w:rFonts w:cs="Arial"/>
          <w:sz w:val="18"/>
          <w:lang w:val="en-US"/>
        </w:rPr>
        <w:t>zijn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ontworpen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voor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ruimtes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waar</w:t>
      </w:r>
      <w:proofErr w:type="spellEnd"/>
      <w:r w:rsidRPr="00024034">
        <w:rPr>
          <w:rFonts w:cs="Arial"/>
          <w:sz w:val="18"/>
          <w:lang w:val="en-US"/>
        </w:rPr>
        <w:t xml:space="preserve"> de </w:t>
      </w:r>
      <w:proofErr w:type="spellStart"/>
      <w:r w:rsidRPr="00024034">
        <w:rPr>
          <w:rFonts w:cs="Arial"/>
          <w:sz w:val="18"/>
          <w:lang w:val="en-US"/>
        </w:rPr>
        <w:t>relatieve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luchtvochtigheid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tijdelijk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proofErr w:type="gramStart"/>
      <w:r w:rsidR="002401C3">
        <w:rPr>
          <w:rFonts w:cs="Arial"/>
          <w:sz w:val="18"/>
          <w:lang w:val="en-US"/>
        </w:rPr>
        <w:t>meer</w:t>
      </w:r>
      <w:proofErr w:type="spellEnd"/>
      <w:proofErr w:type="gram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C378DA" w:rsidRPr="00024034">
        <w:rPr>
          <w:rFonts w:cs="Arial"/>
          <w:sz w:val="18"/>
          <w:lang w:val="en-US"/>
        </w:rPr>
        <w:t>dan</w:t>
      </w:r>
      <w:proofErr w:type="spellEnd"/>
      <w:r w:rsidR="00C378DA" w:rsidRPr="00024034">
        <w:rPr>
          <w:rFonts w:cs="Arial"/>
          <w:sz w:val="18"/>
          <w:lang w:val="en-US"/>
        </w:rPr>
        <w:t xml:space="preserve"> 75% </w:t>
      </w:r>
      <w:proofErr w:type="spellStart"/>
      <w:r w:rsidRPr="00024034">
        <w:rPr>
          <w:rFonts w:cs="Arial"/>
          <w:sz w:val="18"/>
          <w:lang w:val="en-US"/>
        </w:rPr>
        <w:t>kan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bedragen</w:t>
      </w:r>
      <w:proofErr w:type="spellEnd"/>
      <w:r w:rsidR="00C378DA" w:rsidRPr="00024034">
        <w:rPr>
          <w:rFonts w:cs="Arial"/>
          <w:sz w:val="18"/>
          <w:lang w:val="en-US"/>
        </w:rPr>
        <w:t>.</w:t>
      </w:r>
      <w:r w:rsidRPr="00024034">
        <w:rPr>
          <w:rFonts w:cs="Arial"/>
          <w:sz w:val="18"/>
          <w:lang w:val="en-US"/>
        </w:rPr>
        <w:t xml:space="preserve"> De </w:t>
      </w:r>
      <w:proofErr w:type="spellStart"/>
      <w:r w:rsidR="00C378DA" w:rsidRPr="00024034">
        <w:rPr>
          <w:rFonts w:cs="Arial"/>
          <w:sz w:val="18"/>
          <w:lang w:val="en-US"/>
        </w:rPr>
        <w:t>kanten</w:t>
      </w:r>
      <w:proofErr w:type="spellEnd"/>
      <w:r w:rsidR="00C378DA" w:rsidRPr="00024034">
        <w:rPr>
          <w:rFonts w:cs="Arial"/>
          <w:sz w:val="18"/>
          <w:lang w:val="en-US"/>
        </w:rPr>
        <w:t xml:space="preserve"> </w:t>
      </w:r>
      <w:proofErr w:type="spellStart"/>
      <w:r w:rsidR="00C378DA" w:rsidRPr="00024034">
        <w:rPr>
          <w:rFonts w:cs="Arial"/>
          <w:sz w:val="18"/>
          <w:lang w:val="en-US"/>
        </w:rPr>
        <w:t>z</w:t>
      </w:r>
      <w:r w:rsidR="002401C3">
        <w:rPr>
          <w:rFonts w:cs="Arial"/>
          <w:sz w:val="18"/>
          <w:lang w:val="en-US"/>
        </w:rPr>
        <w:t>ijn</w:t>
      </w:r>
      <w:proofErr w:type="spellEnd"/>
      <w:r w:rsidR="00C378DA" w:rsidRPr="00024034">
        <w:rPr>
          <w:rFonts w:cs="Arial"/>
          <w:sz w:val="18"/>
          <w:lang w:val="en-US"/>
        </w:rPr>
        <w:t xml:space="preserve"> </w:t>
      </w:r>
      <w:proofErr w:type="spellStart"/>
      <w:r w:rsidR="00C378DA" w:rsidRPr="00024034">
        <w:rPr>
          <w:rFonts w:cs="Arial"/>
          <w:sz w:val="18"/>
          <w:lang w:val="en-US"/>
        </w:rPr>
        <w:t>afgeschuind</w:t>
      </w:r>
      <w:proofErr w:type="spellEnd"/>
      <w:r w:rsidR="00C378DA"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worden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C378DA" w:rsidRPr="00024034">
        <w:rPr>
          <w:rFonts w:cs="Arial"/>
          <w:sz w:val="18"/>
          <w:lang w:val="en-US"/>
        </w:rPr>
        <w:t>afgevoegd</w:t>
      </w:r>
      <w:proofErr w:type="spellEnd"/>
      <w:r w:rsidR="00C378DA" w:rsidRPr="00024034">
        <w:rPr>
          <w:rFonts w:cs="Arial"/>
          <w:sz w:val="18"/>
          <w:lang w:val="en-US"/>
        </w:rPr>
        <w:t xml:space="preserve"> </w:t>
      </w:r>
      <w:r w:rsidRPr="00024034">
        <w:rPr>
          <w:rFonts w:cs="Arial"/>
          <w:sz w:val="18"/>
          <w:lang w:val="en-US"/>
        </w:rPr>
        <w:t xml:space="preserve">met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wapeningsband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geschikte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voeg</w:t>
      </w:r>
      <w:r w:rsidR="00C378DA" w:rsidRPr="00024034">
        <w:rPr>
          <w:rFonts w:cs="Arial"/>
          <w:sz w:val="18"/>
          <w:lang w:val="en-US"/>
        </w:rPr>
        <w:t>producten</w:t>
      </w:r>
      <w:proofErr w:type="spellEnd"/>
      <w:r w:rsidRPr="00024034">
        <w:rPr>
          <w:rFonts w:cs="Arial"/>
          <w:sz w:val="18"/>
          <w:lang w:val="en-US"/>
        </w:rPr>
        <w:t>.</w:t>
      </w:r>
    </w:p>
    <w:p w:rsidR="00F878CF" w:rsidRPr="00024034" w:rsidRDefault="00F878CF" w:rsidP="006B346A">
      <w:pPr>
        <w:spacing w:line="360" w:lineRule="auto"/>
        <w:jc w:val="both"/>
        <w:rPr>
          <w:rFonts w:cs="Arial"/>
          <w:sz w:val="18"/>
          <w:lang w:val="en-US"/>
        </w:rPr>
      </w:pPr>
    </w:p>
    <w:p w:rsidR="00F878CF" w:rsidRPr="002401C3" w:rsidRDefault="002401C3" w:rsidP="00F878CF">
      <w:pPr>
        <w:spacing w:line="360" w:lineRule="auto"/>
        <w:jc w:val="both"/>
        <w:rPr>
          <w:rFonts w:cs="Arial"/>
          <w:sz w:val="18"/>
          <w:lang w:val="en-US"/>
        </w:rPr>
      </w:pPr>
      <w:r>
        <w:rPr>
          <w:rFonts w:cs="Arial"/>
          <w:sz w:val="18"/>
          <w:lang w:val="en-US"/>
        </w:rPr>
        <w:t>VERWERKING</w:t>
      </w:r>
    </w:p>
    <w:p w:rsidR="00F878CF" w:rsidRPr="002401C3" w:rsidRDefault="00F878CF" w:rsidP="00F878CF">
      <w:pPr>
        <w:spacing w:line="360" w:lineRule="auto"/>
        <w:jc w:val="both"/>
        <w:rPr>
          <w:rFonts w:cs="Arial"/>
          <w:sz w:val="18"/>
          <w:lang w:val="en-US"/>
        </w:rPr>
      </w:pPr>
    </w:p>
    <w:p w:rsidR="00F878CF" w:rsidRPr="002401C3" w:rsidRDefault="00F878CF" w:rsidP="00F878CF">
      <w:pPr>
        <w:spacing w:line="360" w:lineRule="auto"/>
        <w:jc w:val="both"/>
        <w:rPr>
          <w:rFonts w:cs="Arial"/>
          <w:sz w:val="18"/>
          <w:lang w:val="en-US"/>
        </w:rPr>
      </w:pPr>
      <w:r w:rsidRPr="002401C3">
        <w:rPr>
          <w:rFonts w:cs="Arial"/>
          <w:sz w:val="18"/>
          <w:lang w:val="en-US"/>
        </w:rPr>
        <w:t xml:space="preserve">De </w:t>
      </w:r>
      <w:proofErr w:type="spellStart"/>
      <w:r w:rsidRPr="002401C3">
        <w:rPr>
          <w:rFonts w:cs="Arial"/>
          <w:sz w:val="18"/>
          <w:lang w:val="en-US"/>
        </w:rPr>
        <w:t>verwarmde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gipsplaat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wordt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verticaal</w:t>
      </w:r>
      <w:proofErr w:type="spellEnd"/>
      <w:r w:rsidRPr="002401C3">
        <w:rPr>
          <w:rFonts w:cs="Arial"/>
          <w:sz w:val="18"/>
          <w:lang w:val="en-US"/>
        </w:rPr>
        <w:t xml:space="preserve"> op de </w:t>
      </w:r>
      <w:proofErr w:type="spellStart"/>
      <w:r w:rsidR="00C378DA" w:rsidRPr="002401C3">
        <w:rPr>
          <w:rFonts w:cs="Arial"/>
          <w:sz w:val="18"/>
          <w:lang w:val="en-US"/>
        </w:rPr>
        <w:t>structuur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geplaatst</w:t>
      </w:r>
      <w:proofErr w:type="spellEnd"/>
      <w:r w:rsidRPr="002401C3">
        <w:rPr>
          <w:rFonts w:cs="Arial"/>
          <w:sz w:val="18"/>
          <w:lang w:val="en-US"/>
        </w:rPr>
        <w:t xml:space="preserve"> op </w:t>
      </w:r>
      <w:proofErr w:type="spellStart"/>
      <w:r w:rsidRPr="002401C3">
        <w:rPr>
          <w:rFonts w:cs="Arial"/>
          <w:sz w:val="18"/>
          <w:lang w:val="en-US"/>
        </w:rPr>
        <w:t>een</w:t>
      </w:r>
      <w:proofErr w:type="spellEnd"/>
      <w:r w:rsidRPr="002401C3">
        <w:rPr>
          <w:rFonts w:cs="Arial"/>
          <w:sz w:val="18"/>
          <w:lang w:val="en-US"/>
        </w:rPr>
        <w:t xml:space="preserve"> door de </w:t>
      </w:r>
      <w:proofErr w:type="spellStart"/>
      <w:r w:rsidRPr="002401C3">
        <w:rPr>
          <w:rFonts w:cs="Arial"/>
          <w:sz w:val="18"/>
          <w:lang w:val="en-US"/>
        </w:rPr>
        <w:t>ontwerper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aangegeven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plaats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aan</w:t>
      </w:r>
      <w:proofErr w:type="spellEnd"/>
      <w:r w:rsidRPr="002401C3">
        <w:rPr>
          <w:rFonts w:cs="Arial"/>
          <w:sz w:val="18"/>
          <w:lang w:val="en-US"/>
        </w:rPr>
        <w:t xml:space="preserve"> de wand. </w:t>
      </w:r>
      <w:proofErr w:type="spellStart"/>
      <w:r w:rsidR="00C378DA" w:rsidRPr="002401C3">
        <w:rPr>
          <w:rFonts w:cs="Arial"/>
          <w:sz w:val="18"/>
          <w:lang w:val="en-US"/>
        </w:rPr>
        <w:t>Ze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wordt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geïntegreerd</w:t>
      </w:r>
      <w:proofErr w:type="spellEnd"/>
      <w:r w:rsidRPr="002401C3">
        <w:rPr>
          <w:rFonts w:cs="Arial"/>
          <w:sz w:val="18"/>
          <w:lang w:val="en-US"/>
        </w:rPr>
        <w:t xml:space="preserve"> in de </w:t>
      </w:r>
      <w:proofErr w:type="spellStart"/>
      <w:r w:rsidRPr="002401C3">
        <w:rPr>
          <w:rFonts w:cs="Arial"/>
          <w:sz w:val="18"/>
          <w:lang w:val="en-US"/>
        </w:rPr>
        <w:t>continuïteit</w:t>
      </w:r>
      <w:proofErr w:type="spellEnd"/>
      <w:r w:rsidRPr="002401C3">
        <w:rPr>
          <w:rFonts w:cs="Arial"/>
          <w:sz w:val="18"/>
          <w:lang w:val="en-US"/>
        </w:rPr>
        <w:t xml:space="preserve"> van de </w:t>
      </w:r>
      <w:proofErr w:type="spellStart"/>
      <w:r w:rsidRPr="002401C3">
        <w:rPr>
          <w:rFonts w:cs="Arial"/>
          <w:sz w:val="18"/>
          <w:lang w:val="en-US"/>
        </w:rPr>
        <w:t>andere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gipsplaten</w:t>
      </w:r>
      <w:proofErr w:type="spellEnd"/>
      <w:r w:rsidRPr="002401C3">
        <w:rPr>
          <w:rFonts w:cs="Arial"/>
          <w:sz w:val="18"/>
          <w:lang w:val="en-US"/>
        </w:rPr>
        <w:t xml:space="preserve">. De </w:t>
      </w:r>
      <w:proofErr w:type="spellStart"/>
      <w:r w:rsidRPr="002401C3">
        <w:rPr>
          <w:rFonts w:cs="Arial"/>
          <w:sz w:val="18"/>
          <w:lang w:val="en-US"/>
        </w:rPr>
        <w:t>voedingskabel</w:t>
      </w:r>
      <w:proofErr w:type="spellEnd"/>
      <w:r w:rsidRPr="002401C3">
        <w:rPr>
          <w:rFonts w:cs="Arial"/>
          <w:sz w:val="18"/>
          <w:lang w:val="en-US"/>
        </w:rPr>
        <w:t xml:space="preserve"> die </w:t>
      </w:r>
      <w:proofErr w:type="spellStart"/>
      <w:r w:rsidR="00C378DA" w:rsidRPr="002401C3">
        <w:rPr>
          <w:rFonts w:cs="Arial"/>
          <w:sz w:val="18"/>
          <w:lang w:val="en-US"/>
        </w:rPr>
        <w:t>zich</w:t>
      </w:r>
      <w:proofErr w:type="spellEnd"/>
      <w:r w:rsidR="00C378DA"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aan</w:t>
      </w:r>
      <w:proofErr w:type="spellEnd"/>
      <w:r w:rsidRPr="002401C3">
        <w:rPr>
          <w:rFonts w:cs="Arial"/>
          <w:sz w:val="18"/>
          <w:lang w:val="en-US"/>
        </w:rPr>
        <w:t xml:space="preserve"> de </w:t>
      </w:r>
      <w:proofErr w:type="spellStart"/>
      <w:r w:rsidRPr="002401C3">
        <w:rPr>
          <w:rFonts w:cs="Arial"/>
          <w:sz w:val="18"/>
          <w:lang w:val="en-US"/>
        </w:rPr>
        <w:t>achterzijde</w:t>
      </w:r>
      <w:proofErr w:type="spellEnd"/>
      <w:r w:rsidRPr="002401C3">
        <w:rPr>
          <w:rFonts w:cs="Arial"/>
          <w:sz w:val="18"/>
          <w:lang w:val="en-US"/>
        </w:rPr>
        <w:t xml:space="preserve"> van de </w:t>
      </w:r>
      <w:proofErr w:type="spellStart"/>
      <w:r w:rsidR="00C378DA" w:rsidRPr="002401C3">
        <w:rPr>
          <w:rFonts w:cs="Arial"/>
          <w:sz w:val="18"/>
          <w:lang w:val="en-US"/>
        </w:rPr>
        <w:t>gipsplaat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="00C378DA" w:rsidRPr="002401C3">
        <w:rPr>
          <w:rFonts w:cs="Arial"/>
          <w:sz w:val="18"/>
          <w:lang w:val="en-US"/>
        </w:rPr>
        <w:t>bevindt</w:t>
      </w:r>
      <w:proofErr w:type="spellEnd"/>
      <w:r w:rsidR="00C378DA" w:rsidRPr="002401C3">
        <w:rPr>
          <w:rFonts w:cs="Arial"/>
          <w:sz w:val="18"/>
          <w:lang w:val="en-US"/>
        </w:rPr>
        <w:t xml:space="preserve"> </w:t>
      </w:r>
      <w:proofErr w:type="spellStart"/>
      <w:r w:rsidR="00C378DA" w:rsidRPr="002401C3">
        <w:rPr>
          <w:rFonts w:cs="Arial"/>
          <w:sz w:val="18"/>
          <w:lang w:val="en-US"/>
        </w:rPr>
        <w:t>zal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aangesloten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="00C378DA" w:rsidRPr="002401C3">
        <w:rPr>
          <w:rFonts w:cs="Arial"/>
          <w:sz w:val="18"/>
          <w:lang w:val="en-US"/>
        </w:rPr>
        <w:t>worden</w:t>
      </w:r>
      <w:proofErr w:type="spellEnd"/>
      <w:r w:rsidR="00C378DA" w:rsidRPr="002401C3">
        <w:rPr>
          <w:rFonts w:cs="Arial"/>
          <w:sz w:val="18"/>
          <w:lang w:val="en-US"/>
        </w:rPr>
        <w:t xml:space="preserve"> </w:t>
      </w:r>
      <w:r w:rsidRPr="002401C3">
        <w:rPr>
          <w:rFonts w:cs="Arial"/>
          <w:sz w:val="18"/>
          <w:lang w:val="en-US"/>
        </w:rPr>
        <w:t xml:space="preserve">op de </w:t>
      </w:r>
      <w:proofErr w:type="spellStart"/>
      <w:r w:rsidRPr="002401C3">
        <w:rPr>
          <w:rFonts w:cs="Arial"/>
          <w:sz w:val="18"/>
          <w:lang w:val="en-US"/>
        </w:rPr>
        <w:t>kabel</w:t>
      </w:r>
      <w:proofErr w:type="spellEnd"/>
      <w:r w:rsidRPr="002401C3">
        <w:rPr>
          <w:rFonts w:cs="Arial"/>
          <w:sz w:val="18"/>
          <w:lang w:val="en-US"/>
        </w:rPr>
        <w:t xml:space="preserve"> die door de </w:t>
      </w:r>
      <w:proofErr w:type="spellStart"/>
      <w:r w:rsidR="00C378DA" w:rsidRPr="002401C3">
        <w:rPr>
          <w:rFonts w:cs="Arial"/>
          <w:sz w:val="18"/>
          <w:lang w:val="en-US"/>
        </w:rPr>
        <w:t>elektri</w:t>
      </w:r>
      <w:r w:rsidR="00EA410C" w:rsidRPr="002401C3">
        <w:rPr>
          <w:rFonts w:cs="Arial"/>
          <w:sz w:val="18"/>
          <w:lang w:val="en-US"/>
        </w:rPr>
        <w:t>cien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="00C378DA" w:rsidRPr="002401C3">
        <w:rPr>
          <w:rFonts w:cs="Arial"/>
          <w:sz w:val="18"/>
          <w:lang w:val="en-US"/>
        </w:rPr>
        <w:t>voorzien</w:t>
      </w:r>
      <w:proofErr w:type="spellEnd"/>
      <w:r w:rsidR="00C378DA" w:rsidRPr="002401C3">
        <w:rPr>
          <w:rFonts w:cs="Arial"/>
          <w:sz w:val="18"/>
          <w:lang w:val="en-US"/>
        </w:rPr>
        <w:t xml:space="preserve"> </w:t>
      </w:r>
      <w:proofErr w:type="spellStart"/>
      <w:r w:rsidR="00EA410C" w:rsidRPr="002401C3">
        <w:rPr>
          <w:rFonts w:cs="Arial"/>
          <w:sz w:val="18"/>
          <w:lang w:val="en-US"/>
        </w:rPr>
        <w:t>zal</w:t>
      </w:r>
      <w:proofErr w:type="spellEnd"/>
      <w:r w:rsidR="00EA410C" w:rsidRPr="002401C3">
        <w:rPr>
          <w:rFonts w:cs="Arial"/>
          <w:sz w:val="18"/>
          <w:lang w:val="en-US"/>
        </w:rPr>
        <w:t xml:space="preserve"> </w:t>
      </w:r>
      <w:proofErr w:type="spellStart"/>
      <w:r w:rsidR="00EA410C" w:rsidRPr="002401C3">
        <w:rPr>
          <w:rFonts w:cs="Arial"/>
          <w:sz w:val="18"/>
          <w:lang w:val="en-US"/>
        </w:rPr>
        <w:t>worden</w:t>
      </w:r>
      <w:proofErr w:type="spellEnd"/>
      <w:r w:rsidRPr="002401C3">
        <w:rPr>
          <w:rFonts w:cs="Arial"/>
          <w:sz w:val="18"/>
          <w:lang w:val="en-US"/>
        </w:rPr>
        <w:t>.</w:t>
      </w:r>
    </w:p>
    <w:p w:rsidR="004428DB" w:rsidRPr="00024034" w:rsidRDefault="00F878CF" w:rsidP="00E756EA">
      <w:pPr>
        <w:spacing w:line="360" w:lineRule="auto"/>
        <w:ind w:right="23"/>
        <w:jc w:val="both"/>
        <w:rPr>
          <w:rFonts w:cs="Arial"/>
          <w:sz w:val="18"/>
        </w:rPr>
      </w:pPr>
      <w:r w:rsidRPr="002401C3">
        <w:rPr>
          <w:rFonts w:cs="Arial"/>
          <w:sz w:val="18"/>
          <w:lang w:val="en-US"/>
        </w:rPr>
        <w:t xml:space="preserve">De </w:t>
      </w:r>
      <w:proofErr w:type="spellStart"/>
      <w:r w:rsidRPr="002401C3">
        <w:rPr>
          <w:rFonts w:cs="Arial"/>
          <w:sz w:val="18"/>
          <w:lang w:val="en-US"/>
        </w:rPr>
        <w:t>plaat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wordt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vervolgens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bevestigd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r w:rsidR="00EA410C" w:rsidRPr="002401C3">
        <w:rPr>
          <w:rFonts w:cs="Arial"/>
          <w:sz w:val="18"/>
          <w:lang w:val="en-US"/>
        </w:rPr>
        <w:t xml:space="preserve">op de </w:t>
      </w:r>
      <w:proofErr w:type="spellStart"/>
      <w:r w:rsidR="00EA410C" w:rsidRPr="002401C3">
        <w:rPr>
          <w:rFonts w:cs="Arial"/>
          <w:sz w:val="18"/>
          <w:lang w:val="en-US"/>
        </w:rPr>
        <w:t>profielen</w:t>
      </w:r>
      <w:proofErr w:type="spellEnd"/>
      <w:r w:rsidR="00EA410C" w:rsidRPr="002401C3">
        <w:rPr>
          <w:rFonts w:cs="Arial"/>
          <w:sz w:val="18"/>
          <w:lang w:val="en-US"/>
        </w:rPr>
        <w:t xml:space="preserve"> </w:t>
      </w:r>
      <w:r w:rsidRPr="002401C3">
        <w:rPr>
          <w:rFonts w:cs="Arial"/>
          <w:sz w:val="18"/>
          <w:lang w:val="en-US"/>
        </w:rPr>
        <w:t xml:space="preserve">van </w:t>
      </w:r>
      <w:r w:rsidR="00EA410C" w:rsidRPr="002401C3">
        <w:rPr>
          <w:rFonts w:cs="Arial"/>
          <w:sz w:val="18"/>
          <w:lang w:val="en-US"/>
        </w:rPr>
        <w:t xml:space="preserve">de </w:t>
      </w:r>
      <w:proofErr w:type="spellStart"/>
      <w:r w:rsidR="00EA410C" w:rsidRPr="002401C3">
        <w:rPr>
          <w:rFonts w:cs="Arial"/>
          <w:sz w:val="18"/>
          <w:lang w:val="en-US"/>
        </w:rPr>
        <w:t>structuur</w:t>
      </w:r>
      <w:proofErr w:type="spellEnd"/>
      <w:r w:rsidRPr="002401C3">
        <w:rPr>
          <w:rFonts w:cs="Arial"/>
          <w:sz w:val="18"/>
          <w:lang w:val="en-US"/>
        </w:rPr>
        <w:t xml:space="preserve">, </w:t>
      </w:r>
      <w:proofErr w:type="spellStart"/>
      <w:r w:rsidRPr="002401C3">
        <w:rPr>
          <w:rFonts w:cs="Arial"/>
          <w:sz w:val="18"/>
          <w:lang w:val="en-US"/>
        </w:rPr>
        <w:t>waarbij</w:t>
      </w:r>
      <w:proofErr w:type="spellEnd"/>
      <w:r w:rsidRPr="002401C3">
        <w:rPr>
          <w:rFonts w:cs="Arial"/>
          <w:sz w:val="18"/>
          <w:lang w:val="en-US"/>
        </w:rPr>
        <w:t xml:space="preserve"> de </w:t>
      </w:r>
      <w:proofErr w:type="spellStart"/>
      <w:r w:rsidRPr="002401C3">
        <w:rPr>
          <w:rFonts w:cs="Arial"/>
          <w:sz w:val="18"/>
          <w:lang w:val="en-US"/>
        </w:rPr>
        <w:t>verticale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voegen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ter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hoogte</w:t>
      </w:r>
      <w:proofErr w:type="spellEnd"/>
      <w:r w:rsidRPr="002401C3">
        <w:rPr>
          <w:rFonts w:cs="Arial"/>
          <w:sz w:val="18"/>
          <w:lang w:val="en-US"/>
        </w:rPr>
        <w:t xml:space="preserve"> van </w:t>
      </w:r>
      <w:proofErr w:type="spellStart"/>
      <w:r w:rsidRPr="002401C3">
        <w:rPr>
          <w:rFonts w:cs="Arial"/>
          <w:sz w:val="18"/>
          <w:lang w:val="en-US"/>
        </w:rPr>
        <w:t>een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profiel</w:t>
      </w:r>
      <w:proofErr w:type="spellEnd"/>
      <w:r w:rsidRPr="002401C3">
        <w:rPr>
          <w:rFonts w:cs="Arial"/>
          <w:sz w:val="18"/>
          <w:lang w:val="en-US"/>
        </w:rPr>
        <w:t xml:space="preserve"> </w:t>
      </w:r>
      <w:proofErr w:type="spellStart"/>
      <w:r w:rsidR="00EA410C" w:rsidRPr="002401C3">
        <w:rPr>
          <w:rFonts w:cs="Arial"/>
          <w:sz w:val="18"/>
          <w:lang w:val="en-US"/>
        </w:rPr>
        <w:t>gepositioneerd</w:t>
      </w:r>
      <w:proofErr w:type="spellEnd"/>
      <w:r w:rsidR="00EA410C" w:rsidRPr="002401C3">
        <w:rPr>
          <w:rFonts w:cs="Arial"/>
          <w:sz w:val="18"/>
          <w:lang w:val="en-US"/>
        </w:rPr>
        <w:t xml:space="preserve"> </w:t>
      </w:r>
      <w:proofErr w:type="spellStart"/>
      <w:r w:rsidRPr="002401C3">
        <w:rPr>
          <w:rFonts w:cs="Arial"/>
          <w:sz w:val="18"/>
          <w:lang w:val="en-US"/>
        </w:rPr>
        <w:t>worden</w:t>
      </w:r>
      <w:proofErr w:type="spellEnd"/>
      <w:r w:rsidRPr="002401C3">
        <w:rPr>
          <w:rFonts w:cs="Arial"/>
          <w:sz w:val="18"/>
          <w:lang w:val="en-US"/>
        </w:rPr>
        <w:t xml:space="preserve">. </w:t>
      </w:r>
      <w:r w:rsidRPr="00024034">
        <w:rPr>
          <w:rFonts w:cs="Arial"/>
          <w:sz w:val="18"/>
          <w:lang w:val="en-US"/>
        </w:rPr>
        <w:t xml:space="preserve">Het </w:t>
      </w:r>
      <w:proofErr w:type="spellStart"/>
      <w:r w:rsidRPr="00024034">
        <w:rPr>
          <w:rFonts w:cs="Arial"/>
          <w:sz w:val="18"/>
          <w:lang w:val="en-US"/>
        </w:rPr>
        <w:t>bedrijf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zal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er</w:t>
      </w:r>
      <w:proofErr w:type="spellEnd"/>
      <w:r w:rsidRPr="00024034">
        <w:rPr>
          <w:rFonts w:cs="Arial"/>
          <w:sz w:val="18"/>
          <w:lang w:val="en-US"/>
        </w:rPr>
        <w:t xml:space="preserve"> in het </w:t>
      </w:r>
      <w:proofErr w:type="spellStart"/>
      <w:r w:rsidRPr="00024034">
        <w:rPr>
          <w:rFonts w:cs="Arial"/>
          <w:sz w:val="18"/>
          <w:lang w:val="en-US"/>
        </w:rPr>
        <w:t>bijzonder</w:t>
      </w:r>
      <w:proofErr w:type="spellEnd"/>
      <w:r w:rsidRPr="00024034">
        <w:rPr>
          <w:rFonts w:cs="Arial"/>
          <w:sz w:val="18"/>
          <w:lang w:val="en-US"/>
        </w:rPr>
        <w:t xml:space="preserve"> op </w:t>
      </w:r>
      <w:proofErr w:type="spellStart"/>
      <w:r w:rsidRPr="00024034">
        <w:rPr>
          <w:rFonts w:cs="Arial"/>
          <w:sz w:val="18"/>
          <w:lang w:val="en-US"/>
        </w:rPr>
        <w:t>letten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dat</w:t>
      </w:r>
      <w:proofErr w:type="spellEnd"/>
      <w:r w:rsidRPr="00024034">
        <w:rPr>
          <w:rFonts w:cs="Arial"/>
          <w:sz w:val="18"/>
          <w:lang w:val="en-US"/>
        </w:rPr>
        <w:t xml:space="preserve"> de </w:t>
      </w:r>
      <w:proofErr w:type="spellStart"/>
      <w:r w:rsidRPr="00024034">
        <w:rPr>
          <w:rFonts w:cs="Arial"/>
          <w:sz w:val="18"/>
          <w:lang w:val="en-US"/>
        </w:rPr>
        <w:t>plaat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niet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buiten</w:t>
      </w:r>
      <w:proofErr w:type="spellEnd"/>
      <w:r w:rsidRPr="00024034">
        <w:rPr>
          <w:rFonts w:cs="Arial"/>
          <w:sz w:val="18"/>
          <w:lang w:val="en-US"/>
        </w:rPr>
        <w:t xml:space="preserve"> de </w:t>
      </w:r>
      <w:proofErr w:type="spellStart"/>
      <w:r w:rsidRPr="00024034">
        <w:rPr>
          <w:rFonts w:cs="Arial"/>
          <w:sz w:val="18"/>
          <w:lang w:val="en-US"/>
        </w:rPr>
        <w:t>daarvoor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bestemde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2401C3">
        <w:rPr>
          <w:rFonts w:cs="Arial"/>
          <w:sz w:val="18"/>
          <w:lang w:val="en-US"/>
        </w:rPr>
        <w:t>zones</w:t>
      </w:r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geboord</w:t>
      </w:r>
      <w:proofErr w:type="spellEnd"/>
      <w:r w:rsidR="00CD41AF" w:rsidRPr="00CD41AF">
        <w:rPr>
          <w:rFonts w:cs="Arial"/>
          <w:sz w:val="18"/>
          <w:lang w:val="en-US"/>
        </w:rPr>
        <w:t xml:space="preserve"> </w:t>
      </w:r>
      <w:proofErr w:type="spellStart"/>
      <w:r w:rsidR="00CD41AF" w:rsidRPr="00024034">
        <w:rPr>
          <w:rFonts w:cs="Arial"/>
          <w:sz w:val="18"/>
          <w:lang w:val="en-US"/>
        </w:rPr>
        <w:t>wordt</w:t>
      </w:r>
      <w:proofErr w:type="spellEnd"/>
      <w:r w:rsidRPr="00024034">
        <w:rPr>
          <w:rFonts w:cs="Arial"/>
          <w:sz w:val="18"/>
          <w:lang w:val="en-US"/>
        </w:rPr>
        <w:t xml:space="preserve">. </w:t>
      </w:r>
      <w:proofErr w:type="spellStart"/>
      <w:r w:rsidRPr="00024034">
        <w:rPr>
          <w:rFonts w:cs="Arial"/>
          <w:sz w:val="18"/>
        </w:rPr>
        <w:t>Een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vrije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ruimte</w:t>
      </w:r>
      <w:proofErr w:type="spellEnd"/>
      <w:r w:rsidRPr="00024034">
        <w:rPr>
          <w:rFonts w:cs="Arial"/>
          <w:sz w:val="18"/>
        </w:rPr>
        <w:t xml:space="preserve"> van </w:t>
      </w:r>
      <w:r w:rsidR="00EA410C" w:rsidRPr="00024034">
        <w:rPr>
          <w:rFonts w:cs="Arial"/>
          <w:sz w:val="18"/>
        </w:rPr>
        <w:t>50</w:t>
      </w:r>
      <w:r w:rsidRPr="00024034">
        <w:rPr>
          <w:rFonts w:cs="Arial"/>
          <w:sz w:val="18"/>
        </w:rPr>
        <w:t xml:space="preserve"> cm </w:t>
      </w:r>
      <w:proofErr w:type="spellStart"/>
      <w:r w:rsidRPr="00024034">
        <w:rPr>
          <w:rFonts w:cs="Arial"/>
          <w:sz w:val="18"/>
        </w:rPr>
        <w:t>aan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onderkant</w:t>
      </w:r>
      <w:proofErr w:type="spellEnd"/>
      <w:r w:rsidRPr="00024034">
        <w:rPr>
          <w:rFonts w:cs="Arial"/>
          <w:sz w:val="18"/>
        </w:rPr>
        <w:t xml:space="preserve"> van de </w:t>
      </w:r>
      <w:proofErr w:type="spellStart"/>
      <w:r w:rsidRPr="00024034">
        <w:rPr>
          <w:rFonts w:cs="Arial"/>
          <w:sz w:val="18"/>
        </w:rPr>
        <w:t>plaat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maakt</w:t>
      </w:r>
      <w:proofErr w:type="spellEnd"/>
      <w:r w:rsidRPr="00024034">
        <w:rPr>
          <w:rFonts w:cs="Arial"/>
          <w:sz w:val="18"/>
        </w:rPr>
        <w:t xml:space="preserve"> het </w:t>
      </w:r>
      <w:proofErr w:type="spellStart"/>
      <w:r w:rsidRPr="00024034">
        <w:rPr>
          <w:rFonts w:cs="Arial"/>
          <w:sz w:val="18"/>
        </w:rPr>
        <w:t>mogelijk</w:t>
      </w:r>
      <w:proofErr w:type="spellEnd"/>
      <w:r w:rsidRPr="00024034">
        <w:rPr>
          <w:rFonts w:cs="Arial"/>
          <w:sz w:val="18"/>
        </w:rPr>
        <w:t xml:space="preserve"> om de </w:t>
      </w:r>
      <w:proofErr w:type="spellStart"/>
      <w:r w:rsidR="00EA410C" w:rsidRPr="00024034">
        <w:rPr>
          <w:rFonts w:cs="Arial"/>
          <w:sz w:val="18"/>
        </w:rPr>
        <w:t>plaat</w:t>
      </w:r>
      <w:proofErr w:type="spellEnd"/>
      <w:r w:rsidR="00EA410C" w:rsidRPr="00024034">
        <w:rPr>
          <w:rFonts w:cs="Arial"/>
          <w:sz w:val="18"/>
        </w:rPr>
        <w:t xml:space="preserve"> op de </w:t>
      </w:r>
      <w:proofErr w:type="spellStart"/>
      <w:r w:rsidR="002401C3">
        <w:rPr>
          <w:rFonts w:cs="Arial"/>
          <w:sz w:val="18"/>
        </w:rPr>
        <w:t>gewenste</w:t>
      </w:r>
      <w:proofErr w:type="spellEnd"/>
      <w:r w:rsidR="00EA410C" w:rsidRPr="00024034">
        <w:rPr>
          <w:rFonts w:cs="Arial"/>
          <w:sz w:val="18"/>
        </w:rPr>
        <w:t xml:space="preserve"> </w:t>
      </w:r>
      <w:proofErr w:type="spellStart"/>
      <w:r w:rsidR="00EA410C" w:rsidRPr="00024034">
        <w:rPr>
          <w:rFonts w:cs="Arial"/>
          <w:sz w:val="18"/>
        </w:rPr>
        <w:t>lengte</w:t>
      </w:r>
      <w:proofErr w:type="spellEnd"/>
      <w:r w:rsidR="00EA410C" w:rsidRPr="00024034">
        <w:rPr>
          <w:rFonts w:cs="Arial"/>
          <w:sz w:val="18"/>
        </w:rPr>
        <w:t xml:space="preserve"> te </w:t>
      </w:r>
      <w:proofErr w:type="spellStart"/>
      <w:r w:rsidR="00EA410C" w:rsidRPr="00024034">
        <w:rPr>
          <w:rFonts w:cs="Arial"/>
          <w:sz w:val="18"/>
        </w:rPr>
        <w:t>snijden</w:t>
      </w:r>
      <w:proofErr w:type="spellEnd"/>
      <w:r w:rsidR="00EA410C" w:rsidRPr="00024034">
        <w:rPr>
          <w:rFonts w:cs="Arial"/>
          <w:sz w:val="18"/>
        </w:rPr>
        <w:t xml:space="preserve"> en de </w:t>
      </w:r>
      <w:proofErr w:type="spellStart"/>
      <w:r w:rsidRPr="00024034">
        <w:rPr>
          <w:rFonts w:cs="Arial"/>
          <w:sz w:val="18"/>
        </w:rPr>
        <w:t>nodige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gaten</w:t>
      </w:r>
      <w:proofErr w:type="spellEnd"/>
      <w:r w:rsidRPr="00024034">
        <w:rPr>
          <w:rFonts w:cs="Arial"/>
          <w:sz w:val="18"/>
        </w:rPr>
        <w:t xml:space="preserve"> te </w:t>
      </w:r>
      <w:proofErr w:type="spellStart"/>
      <w:r w:rsidRPr="00024034">
        <w:rPr>
          <w:rFonts w:cs="Arial"/>
          <w:sz w:val="18"/>
        </w:rPr>
        <w:t>boren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voor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installatie</w:t>
      </w:r>
      <w:proofErr w:type="spellEnd"/>
      <w:r w:rsidRPr="00024034">
        <w:rPr>
          <w:rFonts w:cs="Arial"/>
          <w:sz w:val="18"/>
        </w:rPr>
        <w:t xml:space="preserve"> van </w:t>
      </w:r>
      <w:proofErr w:type="spellStart"/>
      <w:r w:rsidRPr="00024034">
        <w:rPr>
          <w:rFonts w:cs="Arial"/>
          <w:sz w:val="18"/>
        </w:rPr>
        <w:t>stopcontacten</w:t>
      </w:r>
      <w:proofErr w:type="spellEnd"/>
      <w:r w:rsidRPr="00024034">
        <w:rPr>
          <w:rFonts w:cs="Arial"/>
          <w:sz w:val="18"/>
        </w:rPr>
        <w:t xml:space="preserve"> of </w:t>
      </w:r>
      <w:proofErr w:type="spellStart"/>
      <w:r w:rsidRPr="00024034">
        <w:rPr>
          <w:rFonts w:cs="Arial"/>
          <w:sz w:val="18"/>
        </w:rPr>
        <w:t>andere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technische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elementen</w:t>
      </w:r>
      <w:proofErr w:type="spellEnd"/>
      <w:r w:rsidRPr="00024034">
        <w:rPr>
          <w:rFonts w:cs="Arial"/>
          <w:sz w:val="18"/>
        </w:rPr>
        <w:t>.</w:t>
      </w:r>
    </w:p>
    <w:p w:rsidR="00F878CF" w:rsidRPr="00024034" w:rsidRDefault="00F878CF" w:rsidP="00E756EA">
      <w:pPr>
        <w:spacing w:line="360" w:lineRule="auto"/>
        <w:ind w:right="23"/>
        <w:jc w:val="both"/>
        <w:rPr>
          <w:rFonts w:cs="Arial"/>
          <w:sz w:val="18"/>
        </w:rPr>
      </w:pPr>
    </w:p>
    <w:p w:rsidR="00F878CF" w:rsidRPr="00024034" w:rsidRDefault="00F878CF" w:rsidP="00E756EA">
      <w:pPr>
        <w:spacing w:line="360" w:lineRule="auto"/>
        <w:ind w:right="23"/>
        <w:jc w:val="both"/>
        <w:rPr>
          <w:rFonts w:cs="Arial"/>
          <w:sz w:val="18"/>
          <w:lang w:val="en-US"/>
        </w:rPr>
      </w:pPr>
      <w:proofErr w:type="spellStart"/>
      <w:r w:rsidRPr="00024034">
        <w:rPr>
          <w:rFonts w:cs="Arial"/>
          <w:sz w:val="18"/>
        </w:rPr>
        <w:t>Voor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lokalen</w:t>
      </w:r>
      <w:proofErr w:type="spellEnd"/>
      <w:r w:rsidRPr="00024034">
        <w:rPr>
          <w:rFonts w:cs="Arial"/>
          <w:sz w:val="18"/>
        </w:rPr>
        <w:t xml:space="preserve"> met </w:t>
      </w:r>
      <w:proofErr w:type="spellStart"/>
      <w:r w:rsidRPr="00024034">
        <w:rPr>
          <w:rFonts w:cs="Arial"/>
          <w:sz w:val="18"/>
        </w:rPr>
        <w:t>een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hoogte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="00EA410C" w:rsidRPr="00024034">
        <w:rPr>
          <w:rFonts w:cs="Arial"/>
          <w:sz w:val="18"/>
        </w:rPr>
        <w:t>groter</w:t>
      </w:r>
      <w:proofErr w:type="spellEnd"/>
      <w:r w:rsidRPr="00024034">
        <w:rPr>
          <w:rFonts w:cs="Arial"/>
          <w:sz w:val="18"/>
        </w:rPr>
        <w:t xml:space="preserve"> dan 2,60m </w:t>
      </w:r>
      <w:proofErr w:type="spellStart"/>
      <w:r w:rsidRPr="00024034">
        <w:rPr>
          <w:rFonts w:cs="Arial"/>
          <w:sz w:val="18"/>
        </w:rPr>
        <w:t>zal</w:t>
      </w:r>
      <w:proofErr w:type="spellEnd"/>
      <w:r w:rsidRPr="00024034">
        <w:rPr>
          <w:rFonts w:cs="Arial"/>
          <w:sz w:val="18"/>
        </w:rPr>
        <w:t xml:space="preserve"> het </w:t>
      </w:r>
      <w:proofErr w:type="spellStart"/>
      <w:r w:rsidRPr="00024034">
        <w:rPr>
          <w:rFonts w:cs="Arial"/>
          <w:sz w:val="18"/>
        </w:rPr>
        <w:t>bedrijf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ruimte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opvullen</w:t>
      </w:r>
      <w:proofErr w:type="spellEnd"/>
      <w:r w:rsidRPr="00024034">
        <w:rPr>
          <w:rFonts w:cs="Arial"/>
          <w:sz w:val="18"/>
        </w:rPr>
        <w:t xml:space="preserve"> met </w:t>
      </w:r>
      <w:proofErr w:type="spellStart"/>
      <w:r w:rsidR="00EA410C" w:rsidRPr="00024034">
        <w:rPr>
          <w:rFonts w:cs="Arial"/>
          <w:sz w:val="18"/>
        </w:rPr>
        <w:t>plaat</w:t>
      </w:r>
      <w:r w:rsidRPr="00024034">
        <w:rPr>
          <w:rFonts w:cs="Arial"/>
          <w:sz w:val="18"/>
        </w:rPr>
        <w:t>stroken</w:t>
      </w:r>
      <w:proofErr w:type="spellEnd"/>
      <w:r w:rsidRPr="00024034">
        <w:rPr>
          <w:rFonts w:cs="Arial"/>
          <w:sz w:val="18"/>
        </w:rPr>
        <w:t xml:space="preserve"> van </w:t>
      </w:r>
      <w:proofErr w:type="spellStart"/>
      <w:r w:rsidRPr="00024034">
        <w:rPr>
          <w:rFonts w:cs="Arial"/>
          <w:sz w:val="18"/>
        </w:rPr>
        <w:t>hetzelfde</w:t>
      </w:r>
      <w:proofErr w:type="spellEnd"/>
      <w:r w:rsidRPr="00024034">
        <w:rPr>
          <w:rFonts w:cs="Arial"/>
          <w:sz w:val="18"/>
        </w:rPr>
        <w:t xml:space="preserve"> type </w:t>
      </w:r>
      <w:proofErr w:type="spellStart"/>
      <w:r w:rsidRPr="00024034">
        <w:rPr>
          <w:rFonts w:cs="Arial"/>
          <w:sz w:val="18"/>
        </w:rPr>
        <w:t>als</w:t>
      </w:r>
      <w:proofErr w:type="spellEnd"/>
      <w:r w:rsidRPr="00024034">
        <w:rPr>
          <w:rFonts w:cs="Arial"/>
          <w:sz w:val="18"/>
        </w:rPr>
        <w:t xml:space="preserve"> die </w:t>
      </w:r>
      <w:proofErr w:type="spellStart"/>
      <w:r w:rsidRPr="00024034">
        <w:rPr>
          <w:rFonts w:cs="Arial"/>
          <w:sz w:val="18"/>
        </w:rPr>
        <w:t>gebruikt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worden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voor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wand</w:t>
      </w:r>
      <w:proofErr w:type="spellEnd"/>
      <w:r w:rsidRPr="00024034">
        <w:rPr>
          <w:rFonts w:cs="Arial"/>
          <w:sz w:val="18"/>
        </w:rPr>
        <w:t xml:space="preserve"> en die </w:t>
      </w:r>
      <w:proofErr w:type="spellStart"/>
      <w:r w:rsidRPr="00024034">
        <w:rPr>
          <w:rFonts w:cs="Arial"/>
          <w:sz w:val="18"/>
        </w:rPr>
        <w:t>ideaal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gepositioneerd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zijn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aan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bovenkant</w:t>
      </w:r>
      <w:proofErr w:type="spellEnd"/>
      <w:r w:rsidRPr="00024034">
        <w:rPr>
          <w:rFonts w:cs="Arial"/>
          <w:sz w:val="18"/>
        </w:rPr>
        <w:t xml:space="preserve"> van de </w:t>
      </w:r>
      <w:proofErr w:type="spellStart"/>
      <w:r w:rsidRPr="00024034">
        <w:rPr>
          <w:rFonts w:cs="Arial"/>
          <w:sz w:val="18"/>
        </w:rPr>
        <w:t>wand</w:t>
      </w:r>
      <w:proofErr w:type="spellEnd"/>
      <w:r w:rsidRPr="00024034">
        <w:rPr>
          <w:rFonts w:cs="Arial"/>
          <w:sz w:val="18"/>
        </w:rPr>
        <w:t xml:space="preserve">. </w:t>
      </w:r>
      <w:r w:rsidRPr="00024034">
        <w:rPr>
          <w:rFonts w:cs="Arial"/>
          <w:sz w:val="18"/>
          <w:lang w:val="en-US"/>
        </w:rPr>
        <w:t xml:space="preserve">De </w:t>
      </w:r>
      <w:proofErr w:type="spellStart"/>
      <w:r w:rsidRPr="00024034">
        <w:rPr>
          <w:rFonts w:cs="Arial"/>
          <w:sz w:val="18"/>
          <w:lang w:val="en-US"/>
        </w:rPr>
        <w:t>onbeklede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EA410C" w:rsidRPr="00024034">
        <w:rPr>
          <w:rFonts w:cs="Arial"/>
          <w:sz w:val="18"/>
          <w:lang w:val="en-US"/>
        </w:rPr>
        <w:t>kanten</w:t>
      </w:r>
      <w:proofErr w:type="spellEnd"/>
      <w:r w:rsidR="00EA410C" w:rsidRPr="00024034">
        <w:rPr>
          <w:rFonts w:cs="Arial"/>
          <w:sz w:val="18"/>
          <w:lang w:val="en-US"/>
        </w:rPr>
        <w:t xml:space="preserve"> (</w:t>
      </w:r>
      <w:proofErr w:type="spellStart"/>
      <w:r w:rsidR="00EA410C" w:rsidRPr="00024034">
        <w:rPr>
          <w:rFonts w:cs="Arial"/>
          <w:sz w:val="18"/>
          <w:lang w:val="en-US"/>
        </w:rPr>
        <w:t>zonder</w:t>
      </w:r>
      <w:proofErr w:type="spellEnd"/>
      <w:r w:rsidR="00EA410C" w:rsidRPr="00024034">
        <w:rPr>
          <w:rFonts w:cs="Arial"/>
          <w:sz w:val="18"/>
          <w:lang w:val="en-US"/>
        </w:rPr>
        <w:t xml:space="preserve"> </w:t>
      </w:r>
      <w:proofErr w:type="spellStart"/>
      <w:r w:rsidR="00EA410C" w:rsidRPr="00024034">
        <w:rPr>
          <w:rFonts w:cs="Arial"/>
          <w:sz w:val="18"/>
          <w:lang w:val="en-US"/>
        </w:rPr>
        <w:t>karton</w:t>
      </w:r>
      <w:proofErr w:type="spellEnd"/>
      <w:r w:rsidR="00EA410C" w:rsidRPr="00024034">
        <w:rPr>
          <w:rFonts w:cs="Arial"/>
          <w:sz w:val="18"/>
          <w:lang w:val="en-US"/>
        </w:rPr>
        <w:t xml:space="preserve">) </w:t>
      </w:r>
      <w:proofErr w:type="spellStart"/>
      <w:r w:rsidRPr="00024034">
        <w:rPr>
          <w:rFonts w:cs="Arial"/>
          <w:sz w:val="18"/>
          <w:lang w:val="en-US"/>
        </w:rPr>
        <w:t>moeten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afgeschuind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worden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2401C3">
        <w:rPr>
          <w:rFonts w:cs="Arial"/>
          <w:sz w:val="18"/>
          <w:lang w:val="en-US"/>
        </w:rPr>
        <w:t>op</w:t>
      </w:r>
      <w:r w:rsidRPr="00024034">
        <w:rPr>
          <w:rFonts w:cs="Arial"/>
          <w:sz w:val="18"/>
          <w:lang w:val="en-US"/>
        </w:rPr>
        <w:t xml:space="preserve"> 22</w:t>
      </w:r>
      <w:proofErr w:type="gramStart"/>
      <w:r w:rsidRPr="00024034">
        <w:rPr>
          <w:rFonts w:cs="Arial"/>
          <w:sz w:val="18"/>
          <w:lang w:val="en-US"/>
        </w:rPr>
        <w:t>,5</w:t>
      </w:r>
      <w:proofErr w:type="gramEnd"/>
      <w:r w:rsidR="007607AB">
        <w:rPr>
          <w:rFonts w:cs="Arial"/>
          <w:sz w:val="18"/>
          <w:lang w:val="en-US"/>
        </w:rPr>
        <w:t xml:space="preserve"> </w:t>
      </w:r>
      <w:r w:rsidRPr="00024034">
        <w:rPr>
          <w:rFonts w:cs="Arial"/>
          <w:sz w:val="18"/>
          <w:lang w:val="en-US"/>
        </w:rPr>
        <w:t xml:space="preserve">° over 2/3 van de </w:t>
      </w:r>
      <w:proofErr w:type="spellStart"/>
      <w:r w:rsidRPr="00024034">
        <w:rPr>
          <w:rFonts w:cs="Arial"/>
          <w:sz w:val="18"/>
          <w:lang w:val="en-US"/>
        </w:rPr>
        <w:t>dikte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licht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geschuurd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worden</w:t>
      </w:r>
      <w:proofErr w:type="spellEnd"/>
      <w:r w:rsidRPr="00024034">
        <w:rPr>
          <w:rFonts w:cs="Arial"/>
          <w:sz w:val="18"/>
          <w:lang w:val="en-US"/>
        </w:rPr>
        <w:t xml:space="preserve"> om </w:t>
      </w:r>
      <w:proofErr w:type="spellStart"/>
      <w:r w:rsidRPr="00024034">
        <w:rPr>
          <w:rFonts w:cs="Arial"/>
          <w:sz w:val="18"/>
          <w:lang w:val="en-US"/>
        </w:rPr>
        <w:t>eventuele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bramen</w:t>
      </w:r>
      <w:proofErr w:type="spellEnd"/>
      <w:r w:rsidRPr="00024034">
        <w:rPr>
          <w:rFonts w:cs="Arial"/>
          <w:sz w:val="18"/>
          <w:lang w:val="en-US"/>
        </w:rPr>
        <w:t xml:space="preserve"> van het </w:t>
      </w:r>
      <w:proofErr w:type="spellStart"/>
      <w:r w:rsidRPr="00024034">
        <w:rPr>
          <w:rFonts w:cs="Arial"/>
          <w:sz w:val="18"/>
          <w:lang w:val="en-US"/>
        </w:rPr>
        <w:t>karton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verwijderen</w:t>
      </w:r>
      <w:proofErr w:type="spellEnd"/>
      <w:r w:rsidRPr="00024034">
        <w:rPr>
          <w:rFonts w:cs="Arial"/>
          <w:sz w:val="18"/>
          <w:lang w:val="en-US"/>
        </w:rPr>
        <w:t xml:space="preserve">. </w:t>
      </w:r>
      <w:proofErr w:type="spellStart"/>
      <w:r w:rsidRPr="00024034">
        <w:rPr>
          <w:rFonts w:cs="Arial"/>
          <w:sz w:val="18"/>
          <w:lang w:val="en-US"/>
        </w:rPr>
        <w:t>Deze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randen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moeten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goed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afgestoft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behandeld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EA410C" w:rsidRPr="00024034">
        <w:rPr>
          <w:rFonts w:cs="Arial"/>
          <w:sz w:val="18"/>
          <w:lang w:val="en-US"/>
        </w:rPr>
        <w:t>worden</w:t>
      </w:r>
      <w:proofErr w:type="spellEnd"/>
      <w:r w:rsidR="00EA410C" w:rsidRPr="00024034">
        <w:rPr>
          <w:rFonts w:cs="Arial"/>
          <w:sz w:val="18"/>
          <w:lang w:val="en-US"/>
        </w:rPr>
        <w:t xml:space="preserve"> </w:t>
      </w:r>
      <w:r w:rsidRPr="00024034">
        <w:rPr>
          <w:rFonts w:cs="Arial"/>
          <w:sz w:val="18"/>
          <w:lang w:val="en-US"/>
        </w:rPr>
        <w:t xml:space="preserve">met Primer </w:t>
      </w:r>
      <w:proofErr w:type="spellStart"/>
      <w:r w:rsidR="002401C3">
        <w:rPr>
          <w:rFonts w:cs="Arial"/>
          <w:sz w:val="18"/>
          <w:lang w:val="en-US"/>
        </w:rPr>
        <w:t>universeel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voordat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ze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2401C3">
        <w:rPr>
          <w:rFonts w:cs="Arial"/>
          <w:sz w:val="18"/>
          <w:lang w:val="en-US"/>
        </w:rPr>
        <w:t>gevoegd</w:t>
      </w:r>
      <w:proofErr w:type="spellEnd"/>
      <w:r w:rsidR="002401C3">
        <w:rPr>
          <w:rFonts w:cs="Arial"/>
          <w:sz w:val="18"/>
          <w:lang w:val="en-US"/>
        </w:rPr>
        <w:t xml:space="preserve"> </w:t>
      </w:r>
      <w:proofErr w:type="spellStart"/>
      <w:r w:rsidR="003B1878" w:rsidRPr="00024034">
        <w:rPr>
          <w:rFonts w:cs="Arial"/>
          <w:sz w:val="18"/>
          <w:lang w:val="en-US"/>
        </w:rPr>
        <w:t>worden</w:t>
      </w:r>
      <w:proofErr w:type="spellEnd"/>
      <w:r w:rsidRPr="00024034">
        <w:rPr>
          <w:rFonts w:cs="Arial"/>
          <w:sz w:val="18"/>
          <w:lang w:val="en-US"/>
        </w:rPr>
        <w:t>.</w:t>
      </w:r>
    </w:p>
    <w:p w:rsidR="00F878CF" w:rsidRPr="00024034" w:rsidRDefault="00F878CF" w:rsidP="00E756EA">
      <w:pPr>
        <w:spacing w:line="360" w:lineRule="auto"/>
        <w:ind w:right="23"/>
        <w:jc w:val="both"/>
        <w:rPr>
          <w:rFonts w:cs="Arial"/>
          <w:sz w:val="18"/>
          <w:lang w:val="en-US"/>
        </w:rPr>
      </w:pPr>
    </w:p>
    <w:p w:rsidR="00F878CF" w:rsidRPr="00024034" w:rsidRDefault="00F878CF" w:rsidP="00E756EA">
      <w:pPr>
        <w:spacing w:line="360" w:lineRule="auto"/>
        <w:ind w:right="23"/>
        <w:jc w:val="both"/>
        <w:rPr>
          <w:rFonts w:cs="Arial"/>
          <w:sz w:val="18"/>
        </w:rPr>
      </w:pPr>
      <w:r w:rsidRPr="00024034">
        <w:rPr>
          <w:rFonts w:cs="Arial"/>
          <w:sz w:val="18"/>
        </w:rPr>
        <w:t xml:space="preserve">De </w:t>
      </w:r>
      <w:proofErr w:type="spellStart"/>
      <w:r w:rsidRPr="00024034">
        <w:rPr>
          <w:rFonts w:cs="Arial"/>
          <w:sz w:val="18"/>
        </w:rPr>
        <w:t>bevestiging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gebeurt</w:t>
      </w:r>
      <w:proofErr w:type="spellEnd"/>
      <w:r w:rsidRPr="00024034">
        <w:rPr>
          <w:rFonts w:cs="Arial"/>
          <w:sz w:val="18"/>
        </w:rPr>
        <w:t xml:space="preserve"> met </w:t>
      </w:r>
      <w:proofErr w:type="spellStart"/>
      <w:r w:rsidRPr="00024034">
        <w:rPr>
          <w:rFonts w:cs="Arial"/>
          <w:sz w:val="18"/>
        </w:rPr>
        <w:t>schroeven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="00361963" w:rsidRPr="00024034">
        <w:rPr>
          <w:rFonts w:cs="Arial"/>
          <w:sz w:val="18"/>
        </w:rPr>
        <w:t>aangepast</w:t>
      </w:r>
      <w:proofErr w:type="spellEnd"/>
      <w:r w:rsidR="00361963"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aan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eigenschappen</w:t>
      </w:r>
      <w:proofErr w:type="spellEnd"/>
      <w:r w:rsidRPr="00024034">
        <w:rPr>
          <w:rFonts w:cs="Arial"/>
          <w:sz w:val="18"/>
        </w:rPr>
        <w:t xml:space="preserve"> van d</w:t>
      </w:r>
      <w:r w:rsidR="00361963" w:rsidRPr="00024034">
        <w:rPr>
          <w:rFonts w:cs="Arial"/>
          <w:sz w:val="18"/>
        </w:rPr>
        <w:t xml:space="preserve">e </w:t>
      </w:r>
      <w:proofErr w:type="spellStart"/>
      <w:r w:rsidR="00361963" w:rsidRPr="00024034">
        <w:rPr>
          <w:rFonts w:cs="Arial"/>
          <w:sz w:val="18"/>
        </w:rPr>
        <w:t>plaat</w:t>
      </w:r>
      <w:proofErr w:type="spellEnd"/>
      <w:r w:rsidR="00361963" w:rsidRPr="00024034">
        <w:rPr>
          <w:rFonts w:cs="Arial"/>
          <w:sz w:val="18"/>
        </w:rPr>
        <w:t xml:space="preserve"> (</w:t>
      </w:r>
      <w:proofErr w:type="spellStart"/>
      <w:r w:rsidR="00361963" w:rsidRPr="00024034">
        <w:rPr>
          <w:rFonts w:cs="Arial"/>
          <w:sz w:val="18"/>
        </w:rPr>
        <w:t>dikte</w:t>
      </w:r>
      <w:proofErr w:type="spellEnd"/>
      <w:r w:rsidR="00361963" w:rsidRPr="00024034">
        <w:rPr>
          <w:rFonts w:cs="Arial"/>
          <w:sz w:val="18"/>
        </w:rPr>
        <w:t xml:space="preserve"> en </w:t>
      </w:r>
      <w:proofErr w:type="spellStart"/>
      <w:r w:rsidR="00361963" w:rsidRPr="00024034">
        <w:rPr>
          <w:rFonts w:cs="Arial"/>
          <w:sz w:val="18"/>
        </w:rPr>
        <w:t>aard</w:t>
      </w:r>
      <w:proofErr w:type="spellEnd"/>
      <w:r w:rsidR="00361963" w:rsidRPr="00024034">
        <w:rPr>
          <w:rFonts w:cs="Arial"/>
          <w:sz w:val="18"/>
        </w:rPr>
        <w:t xml:space="preserve">). De </w:t>
      </w:r>
      <w:proofErr w:type="spellStart"/>
      <w:r w:rsidRPr="00024034">
        <w:rPr>
          <w:rFonts w:cs="Arial"/>
          <w:sz w:val="18"/>
        </w:rPr>
        <w:t>afstand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="00361963" w:rsidRPr="00024034">
        <w:rPr>
          <w:rFonts w:cs="Arial"/>
          <w:sz w:val="18"/>
        </w:rPr>
        <w:t>tussen</w:t>
      </w:r>
      <w:proofErr w:type="spellEnd"/>
      <w:r w:rsidR="00361963" w:rsidRPr="00024034">
        <w:rPr>
          <w:rFonts w:cs="Arial"/>
          <w:sz w:val="18"/>
        </w:rPr>
        <w:t xml:space="preserve"> de </w:t>
      </w:r>
      <w:proofErr w:type="spellStart"/>
      <w:r w:rsidR="00361963" w:rsidRPr="00024034">
        <w:rPr>
          <w:rFonts w:cs="Arial"/>
          <w:sz w:val="18"/>
        </w:rPr>
        <w:t>schroeven</w:t>
      </w:r>
      <w:proofErr w:type="spellEnd"/>
      <w:r w:rsidR="00361963"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zal</w:t>
      </w:r>
      <w:proofErr w:type="spellEnd"/>
      <w:r w:rsidRPr="00024034">
        <w:rPr>
          <w:rFonts w:cs="Arial"/>
          <w:sz w:val="18"/>
        </w:rPr>
        <w:t xml:space="preserve"> 250</w:t>
      </w:r>
      <w:r w:rsidR="003B1878" w:rsidRPr="00024034">
        <w:rPr>
          <w:rFonts w:cs="Arial"/>
          <w:sz w:val="18"/>
        </w:rPr>
        <w:t xml:space="preserve"> </w:t>
      </w:r>
      <w:r w:rsidRPr="00024034">
        <w:rPr>
          <w:rFonts w:cs="Arial"/>
          <w:sz w:val="18"/>
        </w:rPr>
        <w:t xml:space="preserve">mm </w:t>
      </w:r>
      <w:proofErr w:type="spellStart"/>
      <w:r w:rsidRPr="00024034">
        <w:rPr>
          <w:rFonts w:cs="Arial"/>
          <w:sz w:val="18"/>
        </w:rPr>
        <w:t>zijn</w:t>
      </w:r>
      <w:proofErr w:type="spellEnd"/>
      <w:r w:rsidRPr="00024034">
        <w:rPr>
          <w:rFonts w:cs="Arial"/>
          <w:sz w:val="18"/>
        </w:rPr>
        <w:t xml:space="preserve">. Het </w:t>
      </w:r>
      <w:proofErr w:type="spellStart"/>
      <w:r w:rsidRPr="00024034">
        <w:rPr>
          <w:rFonts w:cs="Arial"/>
          <w:sz w:val="18"/>
        </w:rPr>
        <w:t>bedrijf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zal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ervoor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zorgen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dat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platen</w:t>
      </w:r>
      <w:proofErr w:type="spellEnd"/>
      <w:r w:rsidRPr="00024034">
        <w:rPr>
          <w:rFonts w:cs="Arial"/>
          <w:sz w:val="18"/>
        </w:rPr>
        <w:t xml:space="preserve"> niet op de </w:t>
      </w:r>
      <w:proofErr w:type="spellStart"/>
      <w:r w:rsidRPr="00024034">
        <w:rPr>
          <w:rFonts w:cs="Arial"/>
          <w:sz w:val="18"/>
        </w:rPr>
        <w:t>kruising</w:t>
      </w:r>
      <w:proofErr w:type="spellEnd"/>
      <w:r w:rsidRPr="00024034">
        <w:rPr>
          <w:rFonts w:cs="Arial"/>
          <w:sz w:val="18"/>
        </w:rPr>
        <w:t xml:space="preserve"> van de verticale </w:t>
      </w:r>
      <w:r w:rsidR="00361963" w:rsidRPr="00024034">
        <w:rPr>
          <w:rFonts w:cs="Arial"/>
          <w:sz w:val="18"/>
        </w:rPr>
        <w:t>CW-</w:t>
      </w:r>
      <w:proofErr w:type="spellStart"/>
      <w:r w:rsidR="00361963" w:rsidRPr="00024034">
        <w:rPr>
          <w:rFonts w:cs="Arial"/>
          <w:sz w:val="18"/>
        </w:rPr>
        <w:t>profielen</w:t>
      </w:r>
      <w:proofErr w:type="spellEnd"/>
      <w:r w:rsidRPr="00024034">
        <w:rPr>
          <w:rFonts w:cs="Arial"/>
          <w:sz w:val="18"/>
        </w:rPr>
        <w:t xml:space="preserve"> met de </w:t>
      </w:r>
      <w:proofErr w:type="spellStart"/>
      <w:r w:rsidRPr="00024034">
        <w:rPr>
          <w:rFonts w:cs="Arial"/>
          <w:sz w:val="18"/>
        </w:rPr>
        <w:t>onderste</w:t>
      </w:r>
      <w:proofErr w:type="spellEnd"/>
      <w:r w:rsidRPr="00024034">
        <w:rPr>
          <w:rFonts w:cs="Arial"/>
          <w:sz w:val="18"/>
        </w:rPr>
        <w:t xml:space="preserve"> en </w:t>
      </w:r>
      <w:proofErr w:type="spellStart"/>
      <w:r w:rsidRPr="00024034">
        <w:rPr>
          <w:rFonts w:cs="Arial"/>
          <w:sz w:val="18"/>
        </w:rPr>
        <w:t>bovenste</w:t>
      </w:r>
      <w:proofErr w:type="spellEnd"/>
      <w:r w:rsidRPr="00024034">
        <w:rPr>
          <w:rFonts w:cs="Arial"/>
          <w:sz w:val="18"/>
        </w:rPr>
        <w:t xml:space="preserve"> </w:t>
      </w:r>
      <w:r w:rsidR="00361963" w:rsidRPr="00024034">
        <w:rPr>
          <w:rFonts w:cs="Arial"/>
          <w:sz w:val="18"/>
        </w:rPr>
        <w:t>U-</w:t>
      </w:r>
      <w:proofErr w:type="spellStart"/>
      <w:r w:rsidR="00361963" w:rsidRPr="00024034">
        <w:rPr>
          <w:rFonts w:cs="Arial"/>
          <w:sz w:val="18"/>
        </w:rPr>
        <w:t>profielen</w:t>
      </w:r>
      <w:proofErr w:type="spellEnd"/>
      <w:r w:rsidR="00361963"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bevestigd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="00CD41AF" w:rsidRPr="00024034">
        <w:rPr>
          <w:rFonts w:cs="Arial"/>
          <w:sz w:val="18"/>
        </w:rPr>
        <w:t>worden</w:t>
      </w:r>
      <w:proofErr w:type="spellEnd"/>
      <w:r w:rsidR="00CD41AF" w:rsidRPr="00024034">
        <w:rPr>
          <w:rFonts w:cs="Arial"/>
          <w:sz w:val="18"/>
        </w:rPr>
        <w:t xml:space="preserve"> </w:t>
      </w:r>
      <w:r w:rsidRPr="00024034">
        <w:rPr>
          <w:rFonts w:cs="Arial"/>
          <w:sz w:val="18"/>
        </w:rPr>
        <w:t xml:space="preserve">om te </w:t>
      </w:r>
      <w:proofErr w:type="spellStart"/>
      <w:r w:rsidRPr="00024034">
        <w:rPr>
          <w:rFonts w:cs="Arial"/>
          <w:sz w:val="18"/>
        </w:rPr>
        <w:t>voorkomen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dat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mogelijke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vervorming</w:t>
      </w:r>
      <w:proofErr w:type="spellEnd"/>
      <w:r w:rsidRPr="00024034">
        <w:rPr>
          <w:rFonts w:cs="Arial"/>
          <w:sz w:val="18"/>
        </w:rPr>
        <w:t xml:space="preserve"> van de </w:t>
      </w:r>
      <w:proofErr w:type="spellStart"/>
      <w:r w:rsidRPr="00024034">
        <w:rPr>
          <w:rFonts w:cs="Arial"/>
          <w:sz w:val="18"/>
        </w:rPr>
        <w:t>vloer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tot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spanningen</w:t>
      </w:r>
      <w:proofErr w:type="spellEnd"/>
      <w:r w:rsidRPr="00024034">
        <w:rPr>
          <w:rFonts w:cs="Arial"/>
          <w:sz w:val="18"/>
        </w:rPr>
        <w:t xml:space="preserve"> in de </w:t>
      </w:r>
      <w:proofErr w:type="spellStart"/>
      <w:r w:rsidRPr="00024034">
        <w:rPr>
          <w:rFonts w:cs="Arial"/>
          <w:sz w:val="18"/>
        </w:rPr>
        <w:t>wand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leidt</w:t>
      </w:r>
      <w:proofErr w:type="spellEnd"/>
      <w:r w:rsidRPr="00024034">
        <w:rPr>
          <w:rFonts w:cs="Arial"/>
          <w:sz w:val="18"/>
        </w:rPr>
        <w:t xml:space="preserve">. In het </w:t>
      </w:r>
      <w:proofErr w:type="spellStart"/>
      <w:r w:rsidRPr="00024034">
        <w:rPr>
          <w:rFonts w:cs="Arial"/>
          <w:sz w:val="18"/>
        </w:rPr>
        <w:t>geval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dat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een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vervorming</w:t>
      </w:r>
      <w:proofErr w:type="spellEnd"/>
      <w:r w:rsidRPr="00024034">
        <w:rPr>
          <w:rFonts w:cs="Arial"/>
          <w:sz w:val="18"/>
        </w:rPr>
        <w:t xml:space="preserve"> van </w:t>
      </w:r>
      <w:proofErr w:type="spellStart"/>
      <w:r w:rsidRPr="00024034">
        <w:rPr>
          <w:rFonts w:cs="Arial"/>
          <w:sz w:val="18"/>
        </w:rPr>
        <w:t>meer</w:t>
      </w:r>
      <w:proofErr w:type="spellEnd"/>
      <w:r w:rsidRPr="00024034">
        <w:rPr>
          <w:rFonts w:cs="Arial"/>
          <w:sz w:val="18"/>
        </w:rPr>
        <w:t xml:space="preserve"> dan 10 mm te </w:t>
      </w:r>
      <w:proofErr w:type="spellStart"/>
      <w:r w:rsidRPr="00024034">
        <w:rPr>
          <w:rFonts w:cs="Arial"/>
          <w:sz w:val="18"/>
        </w:rPr>
        <w:t>vrezen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is</w:t>
      </w:r>
      <w:proofErr w:type="spellEnd"/>
      <w:r w:rsidRPr="00024034">
        <w:rPr>
          <w:rFonts w:cs="Arial"/>
          <w:sz w:val="18"/>
        </w:rPr>
        <w:t xml:space="preserve">, </w:t>
      </w:r>
      <w:proofErr w:type="spellStart"/>
      <w:r w:rsidRPr="00024034">
        <w:rPr>
          <w:rFonts w:cs="Arial"/>
          <w:sz w:val="18"/>
        </w:rPr>
        <w:t>wordt</w:t>
      </w:r>
      <w:proofErr w:type="spellEnd"/>
      <w:r w:rsidRPr="00024034">
        <w:rPr>
          <w:rFonts w:cs="Arial"/>
          <w:sz w:val="18"/>
        </w:rPr>
        <w:t xml:space="preserve"> de </w:t>
      </w:r>
      <w:proofErr w:type="spellStart"/>
      <w:r w:rsidRPr="00024034">
        <w:rPr>
          <w:rFonts w:cs="Arial"/>
          <w:sz w:val="18"/>
        </w:rPr>
        <w:t>verbinding</w:t>
      </w:r>
      <w:proofErr w:type="spellEnd"/>
      <w:r w:rsidRPr="00024034">
        <w:rPr>
          <w:rFonts w:cs="Arial"/>
          <w:sz w:val="18"/>
        </w:rPr>
        <w:t xml:space="preserve"> ter </w:t>
      </w:r>
      <w:proofErr w:type="spellStart"/>
      <w:r w:rsidRPr="00024034">
        <w:rPr>
          <w:rFonts w:cs="Arial"/>
          <w:sz w:val="18"/>
        </w:rPr>
        <w:t>hoogte</w:t>
      </w:r>
      <w:proofErr w:type="spellEnd"/>
      <w:r w:rsidRPr="00024034">
        <w:rPr>
          <w:rFonts w:cs="Arial"/>
          <w:sz w:val="18"/>
        </w:rPr>
        <w:t xml:space="preserve"> van het plafond </w:t>
      </w:r>
      <w:proofErr w:type="spellStart"/>
      <w:r w:rsidRPr="00024034">
        <w:rPr>
          <w:rFonts w:cs="Arial"/>
          <w:sz w:val="18"/>
        </w:rPr>
        <w:t>gemaakt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door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middel</w:t>
      </w:r>
      <w:proofErr w:type="spellEnd"/>
      <w:r w:rsidRPr="00024034">
        <w:rPr>
          <w:rFonts w:cs="Arial"/>
          <w:sz w:val="18"/>
        </w:rPr>
        <w:t xml:space="preserve"> van </w:t>
      </w:r>
      <w:proofErr w:type="spellStart"/>
      <w:r w:rsidRPr="00024034">
        <w:rPr>
          <w:rFonts w:cs="Arial"/>
          <w:sz w:val="18"/>
        </w:rPr>
        <w:t>een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slipvoeg</w:t>
      </w:r>
      <w:proofErr w:type="spellEnd"/>
      <w:r w:rsidRPr="00024034">
        <w:rPr>
          <w:rFonts w:cs="Arial"/>
          <w:sz w:val="18"/>
        </w:rPr>
        <w:t xml:space="preserve"> in </w:t>
      </w:r>
      <w:proofErr w:type="spellStart"/>
      <w:r w:rsidRPr="00024034">
        <w:rPr>
          <w:rFonts w:cs="Arial"/>
          <w:sz w:val="18"/>
        </w:rPr>
        <w:t>overeenstemming</w:t>
      </w:r>
      <w:proofErr w:type="spellEnd"/>
      <w:r w:rsidRPr="00024034">
        <w:rPr>
          <w:rFonts w:cs="Arial"/>
          <w:sz w:val="18"/>
        </w:rPr>
        <w:t xml:space="preserve"> met de </w:t>
      </w:r>
      <w:proofErr w:type="spellStart"/>
      <w:r w:rsidRPr="00024034">
        <w:rPr>
          <w:rFonts w:cs="Arial"/>
          <w:sz w:val="18"/>
        </w:rPr>
        <w:t>gegevens</w:t>
      </w:r>
      <w:proofErr w:type="spellEnd"/>
      <w:r w:rsidRPr="00024034">
        <w:rPr>
          <w:rFonts w:cs="Arial"/>
          <w:sz w:val="18"/>
        </w:rPr>
        <w:t xml:space="preserve"> van de </w:t>
      </w:r>
      <w:proofErr w:type="spellStart"/>
      <w:r w:rsidRPr="00024034">
        <w:rPr>
          <w:rFonts w:cs="Arial"/>
          <w:sz w:val="18"/>
        </w:rPr>
        <w:t>fabrikant</w:t>
      </w:r>
      <w:proofErr w:type="spellEnd"/>
      <w:r w:rsidRPr="00024034">
        <w:rPr>
          <w:rFonts w:cs="Arial"/>
          <w:sz w:val="18"/>
        </w:rPr>
        <w:t xml:space="preserve"> en </w:t>
      </w:r>
      <w:proofErr w:type="spellStart"/>
      <w:r w:rsidRPr="00024034">
        <w:rPr>
          <w:rFonts w:cs="Arial"/>
          <w:sz w:val="18"/>
        </w:rPr>
        <w:t>eventuele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akoestische</w:t>
      </w:r>
      <w:proofErr w:type="spellEnd"/>
      <w:r w:rsidRPr="00024034">
        <w:rPr>
          <w:rFonts w:cs="Arial"/>
          <w:sz w:val="18"/>
        </w:rPr>
        <w:t xml:space="preserve"> en </w:t>
      </w:r>
      <w:proofErr w:type="spellStart"/>
      <w:r w:rsidRPr="00024034">
        <w:rPr>
          <w:rFonts w:cs="Arial"/>
          <w:sz w:val="18"/>
        </w:rPr>
        <w:t>brandwerende</w:t>
      </w:r>
      <w:proofErr w:type="spellEnd"/>
      <w:r w:rsidRPr="00024034">
        <w:rPr>
          <w:rFonts w:cs="Arial"/>
          <w:sz w:val="18"/>
        </w:rPr>
        <w:t xml:space="preserve"> </w:t>
      </w:r>
      <w:proofErr w:type="spellStart"/>
      <w:r w:rsidRPr="00024034">
        <w:rPr>
          <w:rFonts w:cs="Arial"/>
          <w:sz w:val="18"/>
        </w:rPr>
        <w:t>eisen</w:t>
      </w:r>
      <w:proofErr w:type="spellEnd"/>
      <w:r w:rsidRPr="00024034">
        <w:rPr>
          <w:rFonts w:cs="Arial"/>
          <w:sz w:val="18"/>
        </w:rPr>
        <w:t>.</w:t>
      </w:r>
    </w:p>
    <w:p w:rsidR="00F878CF" w:rsidRPr="00024034" w:rsidRDefault="00F878CF" w:rsidP="00E756EA">
      <w:pPr>
        <w:spacing w:line="360" w:lineRule="auto"/>
        <w:ind w:right="23"/>
        <w:jc w:val="both"/>
        <w:rPr>
          <w:rFonts w:cs="Arial"/>
          <w:sz w:val="18"/>
        </w:rPr>
      </w:pPr>
    </w:p>
    <w:p w:rsidR="00F878CF" w:rsidRPr="00024034" w:rsidRDefault="00F878CF" w:rsidP="00F878CF">
      <w:pPr>
        <w:spacing w:line="360" w:lineRule="auto"/>
        <w:ind w:right="23"/>
        <w:jc w:val="both"/>
        <w:rPr>
          <w:rFonts w:cs="Arial"/>
          <w:sz w:val="18"/>
          <w:lang w:val="en-US"/>
        </w:rPr>
      </w:pPr>
      <w:proofErr w:type="spellStart"/>
      <w:r w:rsidRPr="00024034">
        <w:rPr>
          <w:rFonts w:cs="Arial"/>
          <w:sz w:val="18"/>
          <w:lang w:val="en-US"/>
        </w:rPr>
        <w:t>Bij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="00361963" w:rsidRPr="00024034">
        <w:rPr>
          <w:rFonts w:cs="Arial"/>
          <w:sz w:val="18"/>
          <w:lang w:val="en-US"/>
        </w:rPr>
        <w:t>wanden</w:t>
      </w:r>
      <w:proofErr w:type="spellEnd"/>
      <w:r w:rsidRPr="00024034">
        <w:rPr>
          <w:rFonts w:cs="Arial"/>
          <w:sz w:val="18"/>
          <w:lang w:val="en-US"/>
        </w:rPr>
        <w:t xml:space="preserve"> met </w:t>
      </w:r>
      <w:proofErr w:type="spellStart"/>
      <w:r w:rsidRPr="00024034">
        <w:rPr>
          <w:rFonts w:cs="Arial"/>
          <w:sz w:val="18"/>
          <w:lang w:val="en-US"/>
        </w:rPr>
        <w:t>een</w:t>
      </w:r>
      <w:proofErr w:type="spellEnd"/>
      <w:r w:rsidRPr="00024034">
        <w:rPr>
          <w:rFonts w:cs="Arial"/>
          <w:sz w:val="18"/>
          <w:lang w:val="en-US"/>
        </w:rPr>
        <w:t xml:space="preserve"> dubbele laag platen aan elke </w:t>
      </w:r>
      <w:proofErr w:type="spellStart"/>
      <w:r w:rsidRPr="00024034">
        <w:rPr>
          <w:rFonts w:cs="Arial"/>
          <w:sz w:val="18"/>
          <w:lang w:val="en-US"/>
        </w:rPr>
        <w:t>zijde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wordt</w:t>
      </w:r>
      <w:proofErr w:type="spellEnd"/>
      <w:r w:rsidRPr="00024034">
        <w:rPr>
          <w:rFonts w:cs="Arial"/>
          <w:sz w:val="18"/>
          <w:lang w:val="en-US"/>
        </w:rPr>
        <w:t xml:space="preserve"> de </w:t>
      </w:r>
      <w:proofErr w:type="spellStart"/>
      <w:r w:rsidRPr="00024034">
        <w:rPr>
          <w:rFonts w:cs="Arial"/>
          <w:sz w:val="18"/>
          <w:lang w:val="en-US"/>
        </w:rPr>
        <w:t>verwarmi</w:t>
      </w:r>
      <w:r w:rsidR="00361963" w:rsidRPr="00024034">
        <w:rPr>
          <w:rFonts w:cs="Arial"/>
          <w:sz w:val="18"/>
          <w:lang w:val="en-US"/>
        </w:rPr>
        <w:t>ngsplaat</w:t>
      </w:r>
      <w:proofErr w:type="spellEnd"/>
      <w:r w:rsidR="00361963" w:rsidRPr="00024034">
        <w:rPr>
          <w:rFonts w:cs="Arial"/>
          <w:sz w:val="18"/>
          <w:lang w:val="en-US"/>
        </w:rPr>
        <w:t xml:space="preserve"> </w:t>
      </w:r>
      <w:proofErr w:type="spellStart"/>
      <w:r w:rsidR="00361963" w:rsidRPr="00024034">
        <w:rPr>
          <w:rFonts w:cs="Arial"/>
          <w:sz w:val="18"/>
          <w:lang w:val="en-US"/>
        </w:rPr>
        <w:t>altijd</w:t>
      </w:r>
      <w:proofErr w:type="spellEnd"/>
      <w:r w:rsidR="00361963" w:rsidRPr="00024034">
        <w:rPr>
          <w:rFonts w:cs="Arial"/>
          <w:sz w:val="18"/>
          <w:lang w:val="en-US"/>
        </w:rPr>
        <w:t xml:space="preserve"> </w:t>
      </w:r>
      <w:proofErr w:type="spellStart"/>
      <w:r w:rsidR="00361963" w:rsidRPr="00024034">
        <w:rPr>
          <w:rFonts w:cs="Arial"/>
          <w:sz w:val="18"/>
          <w:lang w:val="en-US"/>
        </w:rPr>
        <w:t>tegen</w:t>
      </w:r>
      <w:proofErr w:type="spellEnd"/>
      <w:r w:rsidR="00361963" w:rsidRPr="00024034">
        <w:rPr>
          <w:rFonts w:cs="Arial"/>
          <w:sz w:val="18"/>
          <w:lang w:val="en-US"/>
        </w:rPr>
        <w:t xml:space="preserve"> de </w:t>
      </w:r>
      <w:proofErr w:type="spellStart"/>
      <w:r w:rsidR="00361963" w:rsidRPr="00024034">
        <w:rPr>
          <w:rFonts w:cs="Arial"/>
          <w:sz w:val="18"/>
          <w:lang w:val="en-US"/>
        </w:rPr>
        <w:t>structuur</w:t>
      </w:r>
      <w:proofErr w:type="spellEnd"/>
      <w:r w:rsidR="00361963"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geplaatst</w:t>
      </w:r>
      <w:proofErr w:type="spellEnd"/>
      <w:r w:rsidRPr="00024034">
        <w:rPr>
          <w:rFonts w:cs="Arial"/>
          <w:sz w:val="18"/>
          <w:lang w:val="en-US"/>
        </w:rPr>
        <w:t xml:space="preserve">. De verwarmingsplaat is niet bedoeld voor gebogen wanden. Om ervoor </w:t>
      </w:r>
      <w:proofErr w:type="gramStart"/>
      <w:r w:rsidRPr="00024034">
        <w:rPr>
          <w:rFonts w:cs="Arial"/>
          <w:sz w:val="18"/>
          <w:lang w:val="en-US"/>
        </w:rPr>
        <w:t>te</w:t>
      </w:r>
      <w:proofErr w:type="gramEnd"/>
      <w:r w:rsidRPr="00024034">
        <w:rPr>
          <w:rFonts w:cs="Arial"/>
          <w:sz w:val="18"/>
          <w:lang w:val="en-US"/>
        </w:rPr>
        <w:t xml:space="preserve"> zorgen dat de </w:t>
      </w:r>
      <w:proofErr w:type="spellStart"/>
      <w:r w:rsidRPr="00024034">
        <w:rPr>
          <w:rFonts w:cs="Arial"/>
          <w:sz w:val="18"/>
          <w:lang w:val="en-US"/>
        </w:rPr>
        <w:t>warmte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naar</w:t>
      </w:r>
      <w:proofErr w:type="spellEnd"/>
      <w:r w:rsidRPr="00024034">
        <w:rPr>
          <w:rFonts w:cs="Arial"/>
          <w:sz w:val="18"/>
          <w:lang w:val="en-US"/>
        </w:rPr>
        <w:t xml:space="preserve"> de </w:t>
      </w:r>
      <w:proofErr w:type="spellStart"/>
      <w:r w:rsidRPr="00024034">
        <w:rPr>
          <w:rFonts w:cs="Arial"/>
          <w:sz w:val="18"/>
          <w:lang w:val="en-US"/>
        </w:rPr>
        <w:t>betreffende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ruimte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afgevoerd</w:t>
      </w:r>
      <w:proofErr w:type="spellEnd"/>
      <w:r w:rsidR="003B1878" w:rsidRPr="00024034">
        <w:rPr>
          <w:rFonts w:cs="Arial"/>
          <w:sz w:val="18"/>
          <w:lang w:val="en-US"/>
        </w:rPr>
        <w:t xml:space="preserve"> </w:t>
      </w:r>
      <w:proofErr w:type="spellStart"/>
      <w:r w:rsidR="003B1878" w:rsidRPr="00024034">
        <w:rPr>
          <w:rFonts w:cs="Arial"/>
          <w:sz w:val="18"/>
          <w:lang w:val="en-US"/>
        </w:rPr>
        <w:t>wordt</w:t>
      </w:r>
      <w:proofErr w:type="spellEnd"/>
      <w:r w:rsidRPr="00024034">
        <w:rPr>
          <w:rFonts w:cs="Arial"/>
          <w:sz w:val="18"/>
          <w:lang w:val="en-US"/>
        </w:rPr>
        <w:t xml:space="preserve">, </w:t>
      </w:r>
      <w:proofErr w:type="spellStart"/>
      <w:r w:rsidRPr="00024034">
        <w:rPr>
          <w:rFonts w:cs="Arial"/>
          <w:sz w:val="18"/>
          <w:lang w:val="en-US"/>
        </w:rPr>
        <w:t>moet</w:t>
      </w:r>
      <w:proofErr w:type="spellEnd"/>
      <w:r w:rsidRPr="00024034">
        <w:rPr>
          <w:rFonts w:cs="Arial"/>
          <w:sz w:val="18"/>
          <w:lang w:val="en-US"/>
        </w:rPr>
        <w:t xml:space="preserve"> de wand </w:t>
      </w:r>
      <w:proofErr w:type="spellStart"/>
      <w:r w:rsidRPr="00024034">
        <w:rPr>
          <w:rFonts w:cs="Arial"/>
          <w:sz w:val="18"/>
          <w:lang w:val="en-US"/>
        </w:rPr>
        <w:t>zoveel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mogelijk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3B1878" w:rsidRPr="00024034">
        <w:rPr>
          <w:rFonts w:cs="Arial"/>
          <w:sz w:val="18"/>
          <w:lang w:val="en-US"/>
        </w:rPr>
        <w:t xml:space="preserve">met </w:t>
      </w:r>
      <w:proofErr w:type="spellStart"/>
      <w:r w:rsidR="003B1878" w:rsidRPr="00024034">
        <w:rPr>
          <w:rFonts w:cs="Arial"/>
          <w:sz w:val="18"/>
          <w:lang w:val="en-US"/>
        </w:rPr>
        <w:t>hoogisolerende</w:t>
      </w:r>
      <w:proofErr w:type="spellEnd"/>
      <w:r w:rsidR="003B1878" w:rsidRPr="00024034">
        <w:rPr>
          <w:rFonts w:cs="Arial"/>
          <w:sz w:val="18"/>
          <w:lang w:val="en-US"/>
        </w:rPr>
        <w:t xml:space="preserve"> </w:t>
      </w:r>
      <w:proofErr w:type="spellStart"/>
      <w:r w:rsidR="003B1878" w:rsidRPr="00024034">
        <w:rPr>
          <w:rFonts w:cs="Arial"/>
          <w:sz w:val="18"/>
          <w:lang w:val="en-US"/>
        </w:rPr>
        <w:t>glaswol</w:t>
      </w:r>
      <w:proofErr w:type="spellEnd"/>
      <w:r w:rsidR="003B1878" w:rsidRPr="00024034">
        <w:rPr>
          <w:rFonts w:cs="Arial"/>
          <w:sz w:val="18"/>
          <w:lang w:val="en-US"/>
        </w:rPr>
        <w:t xml:space="preserve"> </w:t>
      </w:r>
      <w:proofErr w:type="spellStart"/>
      <w:r w:rsidR="003B1878" w:rsidRPr="00024034">
        <w:rPr>
          <w:rFonts w:cs="Arial"/>
          <w:sz w:val="18"/>
          <w:lang w:val="en-US"/>
        </w:rPr>
        <w:t>geïsoleerd</w:t>
      </w:r>
      <w:proofErr w:type="spellEnd"/>
      <w:r w:rsidR="003B1878" w:rsidRPr="00024034">
        <w:rPr>
          <w:rFonts w:cs="Arial"/>
          <w:sz w:val="18"/>
          <w:lang w:val="en-US"/>
        </w:rPr>
        <w:t xml:space="preserve"> </w:t>
      </w:r>
      <w:proofErr w:type="spellStart"/>
      <w:r w:rsidR="003B1878" w:rsidRPr="00024034">
        <w:rPr>
          <w:rFonts w:cs="Arial"/>
          <w:sz w:val="18"/>
          <w:lang w:val="en-US"/>
        </w:rPr>
        <w:t>worden</w:t>
      </w:r>
      <w:proofErr w:type="spellEnd"/>
    </w:p>
    <w:p w:rsidR="004428DB" w:rsidRPr="00024034" w:rsidRDefault="00F878CF" w:rsidP="00F878CF">
      <w:pPr>
        <w:spacing w:line="360" w:lineRule="auto"/>
        <w:ind w:right="23"/>
        <w:jc w:val="both"/>
        <w:rPr>
          <w:rFonts w:cs="Arial"/>
          <w:sz w:val="18"/>
          <w:lang w:val="en-US"/>
        </w:rPr>
      </w:pPr>
      <w:r w:rsidRPr="00024034">
        <w:rPr>
          <w:rFonts w:cs="Arial"/>
          <w:sz w:val="18"/>
          <w:lang w:val="en-US"/>
        </w:rPr>
        <w:t xml:space="preserve">De </w:t>
      </w:r>
      <w:proofErr w:type="spellStart"/>
      <w:r w:rsidRPr="00024034">
        <w:rPr>
          <w:rFonts w:cs="Arial"/>
          <w:sz w:val="18"/>
          <w:lang w:val="en-US"/>
        </w:rPr>
        <w:t>verwarmingsplaat</w:t>
      </w:r>
      <w:proofErr w:type="spellEnd"/>
      <w:r w:rsidRPr="00024034">
        <w:rPr>
          <w:rFonts w:cs="Arial"/>
          <w:sz w:val="18"/>
          <w:lang w:val="en-US"/>
        </w:rPr>
        <w:t xml:space="preserve"> is </w:t>
      </w:r>
      <w:proofErr w:type="spellStart"/>
      <w:r w:rsidRPr="00024034">
        <w:rPr>
          <w:rFonts w:cs="Arial"/>
          <w:sz w:val="18"/>
          <w:lang w:val="en-US"/>
        </w:rPr>
        <w:t>bedoeld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voor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proofErr w:type="spellStart"/>
      <w:r w:rsidRPr="00024034">
        <w:rPr>
          <w:rFonts w:cs="Arial"/>
          <w:sz w:val="18"/>
          <w:lang w:val="en-US"/>
        </w:rPr>
        <w:t>wanden</w:t>
      </w:r>
      <w:proofErr w:type="spellEnd"/>
      <w:r w:rsidRPr="00024034">
        <w:rPr>
          <w:rFonts w:cs="Arial"/>
          <w:sz w:val="18"/>
          <w:lang w:val="en-US"/>
        </w:rPr>
        <w:t xml:space="preserve"> of </w:t>
      </w:r>
      <w:proofErr w:type="spellStart"/>
      <w:r w:rsidR="00361963" w:rsidRPr="00024034">
        <w:rPr>
          <w:rFonts w:cs="Arial"/>
          <w:sz w:val="18"/>
          <w:lang w:val="en-US"/>
        </w:rPr>
        <w:t>voorzet</w:t>
      </w:r>
      <w:r w:rsidRPr="00024034">
        <w:rPr>
          <w:rFonts w:cs="Arial"/>
          <w:sz w:val="18"/>
          <w:lang w:val="en-US"/>
        </w:rPr>
        <w:t>wanden</w:t>
      </w:r>
      <w:proofErr w:type="spellEnd"/>
      <w:r w:rsidRPr="00024034">
        <w:rPr>
          <w:rFonts w:cs="Arial"/>
          <w:sz w:val="18"/>
          <w:lang w:val="en-US"/>
        </w:rPr>
        <w:t xml:space="preserve"> </w:t>
      </w:r>
      <w:r w:rsidR="00361963" w:rsidRPr="00024034">
        <w:rPr>
          <w:rFonts w:cs="Arial"/>
          <w:sz w:val="18"/>
          <w:lang w:val="en-US"/>
        </w:rPr>
        <w:t xml:space="preserve">met </w:t>
      </w:r>
      <w:proofErr w:type="spellStart"/>
      <w:r w:rsidR="00361963" w:rsidRPr="00024034">
        <w:rPr>
          <w:rFonts w:cs="Arial"/>
          <w:sz w:val="18"/>
          <w:lang w:val="en-US"/>
        </w:rPr>
        <w:t>metaal</w:t>
      </w:r>
      <w:r w:rsidRPr="00024034">
        <w:rPr>
          <w:rFonts w:cs="Arial"/>
          <w:sz w:val="18"/>
          <w:lang w:val="en-US"/>
        </w:rPr>
        <w:t>profielen</w:t>
      </w:r>
      <w:proofErr w:type="spellEnd"/>
      <w:r w:rsidRPr="00024034">
        <w:rPr>
          <w:rFonts w:cs="Arial"/>
          <w:sz w:val="18"/>
          <w:lang w:val="en-US"/>
        </w:rPr>
        <w:t xml:space="preserve"> of </w:t>
      </w:r>
      <w:proofErr w:type="spellStart"/>
      <w:r w:rsidR="00361963" w:rsidRPr="00024034">
        <w:rPr>
          <w:rFonts w:cs="Arial"/>
          <w:sz w:val="18"/>
          <w:lang w:val="en-US"/>
        </w:rPr>
        <w:t>houten</w:t>
      </w:r>
      <w:proofErr w:type="spellEnd"/>
      <w:r w:rsidR="007607AB">
        <w:rPr>
          <w:rFonts w:cs="Arial"/>
          <w:sz w:val="18"/>
          <w:lang w:val="en-US"/>
        </w:rPr>
        <w:t xml:space="preserve"> </w:t>
      </w:r>
      <w:proofErr w:type="spellStart"/>
      <w:r w:rsidR="007607AB">
        <w:rPr>
          <w:rFonts w:cs="Arial"/>
          <w:sz w:val="18"/>
          <w:lang w:val="en-US"/>
        </w:rPr>
        <w:t>kepers</w:t>
      </w:r>
      <w:bookmarkStart w:id="0" w:name="_GoBack"/>
      <w:bookmarkEnd w:id="0"/>
      <w:proofErr w:type="spellEnd"/>
      <w:r w:rsidRPr="00024034">
        <w:rPr>
          <w:rFonts w:cs="Arial"/>
          <w:sz w:val="18"/>
          <w:lang w:val="en-US"/>
        </w:rPr>
        <w:t xml:space="preserve"> om de 600 mm </w:t>
      </w:r>
      <w:proofErr w:type="spellStart"/>
      <w:r w:rsidRPr="00024034">
        <w:rPr>
          <w:rFonts w:cs="Arial"/>
          <w:sz w:val="18"/>
          <w:lang w:val="en-US"/>
        </w:rPr>
        <w:t>geplaatst</w:t>
      </w:r>
      <w:proofErr w:type="spellEnd"/>
      <w:r w:rsidRPr="00024034">
        <w:rPr>
          <w:rFonts w:cs="Arial"/>
          <w:sz w:val="18"/>
          <w:lang w:val="en-US"/>
        </w:rPr>
        <w:t>.</w:t>
      </w:r>
    </w:p>
    <w:p w:rsidR="00D469DF" w:rsidRPr="00024034" w:rsidRDefault="00D469DF" w:rsidP="00E756EA">
      <w:pPr>
        <w:spacing w:line="360" w:lineRule="auto"/>
        <w:ind w:right="23"/>
        <w:jc w:val="both"/>
        <w:rPr>
          <w:rFonts w:cs="Arial"/>
          <w:sz w:val="18"/>
          <w:lang w:val="en-US"/>
        </w:rPr>
      </w:pPr>
    </w:p>
    <w:sectPr w:rsidR="00D469DF" w:rsidRPr="00024034" w:rsidSect="00024034">
      <w:pgSz w:w="11907" w:h="16839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25"/>
    <w:rsid w:val="00024034"/>
    <w:rsid w:val="00071339"/>
    <w:rsid w:val="001E62E2"/>
    <w:rsid w:val="00223C60"/>
    <w:rsid w:val="002401C3"/>
    <w:rsid w:val="003276BC"/>
    <w:rsid w:val="00361963"/>
    <w:rsid w:val="003B1878"/>
    <w:rsid w:val="004428DB"/>
    <w:rsid w:val="004C61E2"/>
    <w:rsid w:val="004F395F"/>
    <w:rsid w:val="0065437C"/>
    <w:rsid w:val="006B346A"/>
    <w:rsid w:val="006B4E4D"/>
    <w:rsid w:val="007607AB"/>
    <w:rsid w:val="007620DB"/>
    <w:rsid w:val="00831E05"/>
    <w:rsid w:val="00904367"/>
    <w:rsid w:val="009B58C3"/>
    <w:rsid w:val="00A05F17"/>
    <w:rsid w:val="00A138F4"/>
    <w:rsid w:val="00A767AE"/>
    <w:rsid w:val="00AA4762"/>
    <w:rsid w:val="00B31A99"/>
    <w:rsid w:val="00B64325"/>
    <w:rsid w:val="00BE71FD"/>
    <w:rsid w:val="00C378DA"/>
    <w:rsid w:val="00C7651D"/>
    <w:rsid w:val="00CC3E36"/>
    <w:rsid w:val="00CD41AF"/>
    <w:rsid w:val="00D469DF"/>
    <w:rsid w:val="00D9044F"/>
    <w:rsid w:val="00E16A8F"/>
    <w:rsid w:val="00E756EA"/>
    <w:rsid w:val="00EA410C"/>
    <w:rsid w:val="00EC683E"/>
    <w:rsid w:val="00F4765F"/>
    <w:rsid w:val="00F878CF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6736"/>
  <w15:docId w15:val="{F63EEF8F-F4E2-48F7-B416-3389D379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325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043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436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portIntranet" ma:contentTypeID="0x0101004CF4F84BF36E2D43B2D321F2BC28FF1F006C163D01D1741149AB473ADD5C7D08BB" ma:contentTypeVersion="24" ma:contentTypeDescription="Een nieuw document maken." ma:contentTypeScope="" ma:versionID="2bfdbee23ad6fcfcad7158f067f1efa5">
  <xsd:schema xmlns:xsd="http://www.w3.org/2001/XMLSchema" xmlns:xs="http://www.w3.org/2001/XMLSchema" xmlns:p="http://schemas.microsoft.com/office/2006/metadata/properties" xmlns:ns2="9dd94a21-1e1a-4383-9e65-c710690120d9" xmlns:ns3="68719b4e-1dcf-4a7e-8dd0-51c4c0c1164f" targetNamespace="http://schemas.microsoft.com/office/2006/metadata/properties" ma:root="true" ma:fieldsID="188c28c7bc0ada246e5e2428a73c6434" ns2:_="" ns3:_="">
    <xsd:import namespace="9dd94a21-1e1a-4383-9e65-c710690120d9"/>
    <xsd:import namespace="68719b4e-1dcf-4a7e-8dd0-51c4c0c1164f"/>
    <xsd:element name="properties">
      <xsd:complexType>
        <xsd:sequence>
          <xsd:element name="documentManagement">
            <xsd:complexType>
              <xsd:all>
                <xsd:element ref="ns2:Product_x0020_Link" minOccurs="0"/>
                <xsd:element ref="ns2:Language1" minOccurs="0"/>
                <xsd:element ref="ns2:Publier_x0020_vers_x0020_l_x0027_externe" minOccurs="0"/>
                <xsd:element ref="ns2:Restreint" minOccurs="0"/>
                <xsd:element ref="ns3:Date_x0020_DOC0" minOccurs="0"/>
                <xsd:element ref="ns2:PublierversShowpad" minOccurs="0"/>
                <xsd:element ref="ns2:ShowpadID" minOccurs="0"/>
                <xsd:element ref="ns2:ShowpadLog" minOccurs="0"/>
                <xsd:element ref="ns2:ShowpadStatus" minOccurs="0"/>
                <xsd:element ref="ns2:ShowpadTicketID" minOccurs="0"/>
                <xsd:element ref="ns2:Tags" minOccurs="0"/>
                <xsd:element ref="ns2:ShowpadLastSync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4a21-1e1a-4383-9e65-c710690120d9" elementFormDefault="qualified">
    <xsd:import namespace="http://schemas.microsoft.com/office/2006/documentManagement/types"/>
    <xsd:import namespace="http://schemas.microsoft.com/office/infopath/2007/PartnerControls"/>
    <xsd:element name="Product_x0020_Link" ma:index="8" nillable="true" ma:displayName="Product Link" ma:internalName="Product_x0020_Link">
      <xsd:simpleType>
        <xsd:restriction base="dms:Note"/>
      </xsd:simpleType>
    </xsd:element>
    <xsd:element name="Language1" ma:index="9" nillable="true" ma:displayName="Language" ma:default="FR" ma:format="Dropdown" ma:internalName="Language1">
      <xsd:simpleType>
        <xsd:restriction base="dms:Choice">
          <xsd:enumeration value="FR"/>
          <xsd:enumeration value="NL"/>
          <xsd:enumeration value="EN"/>
          <xsd:enumeration value="DE"/>
        </xsd:restriction>
      </xsd:simpleType>
    </xsd:element>
    <xsd:element name="Publier_x0020_vers_x0020_l_x0027_externe" ma:index="10" nillable="true" ma:displayName="Publier vers l'externe" ma:default="1" ma:internalName="Publier_x0020_vers_x0020_l_x0027_externe">
      <xsd:simpleType>
        <xsd:restriction base="dms:Boolean"/>
      </xsd:simpleType>
    </xsd:element>
    <xsd:element name="Restreint" ma:index="11" nillable="true" ma:displayName="Restreint" ma:default="0" ma:internalName="Restreint">
      <xsd:simpleType>
        <xsd:restriction base="dms:Boolean"/>
      </xsd:simpleType>
    </xsd:element>
    <xsd:element name="PublierversShowpad" ma:index="13" nillable="true" ma:displayName="PublierversShowpad" ma:default="0" ma:internalName="PublierversShowpad">
      <xsd:simpleType>
        <xsd:restriction base="dms:Boolean"/>
      </xsd:simpleType>
    </xsd:element>
    <xsd:element name="ShowpadID" ma:index="14" nillable="true" ma:displayName="ShowpadID" ma:hidden="true" ma:internalName="ShowpadID" ma:readOnly="false">
      <xsd:simpleType>
        <xsd:restriction base="dms:Text">
          <xsd:maxLength value="255"/>
        </xsd:restriction>
      </xsd:simpleType>
    </xsd:element>
    <xsd:element name="ShowpadLog" ma:index="15" nillable="true" ma:displayName="ShowpadLog" ma:hidden="true" ma:internalName="ShowpadLog" ma:readOnly="false">
      <xsd:simpleType>
        <xsd:restriction base="dms:Text">
          <xsd:maxLength value="255"/>
        </xsd:restriction>
      </xsd:simpleType>
    </xsd:element>
    <xsd:element name="ShowpadStatus" ma:index="16" nillable="true" ma:displayName="ShowpadStatus" ma:default="Create" ma:format="Dropdown" ma:internalName="ShowpadStatus">
      <xsd:simpleType>
        <xsd:restriction base="dms:Choice">
          <xsd:enumeration value="Create"/>
          <xsd:enumeration value="Update"/>
          <xsd:enumeration value="Tag"/>
          <xsd:enumeration value="Sync"/>
          <xsd:enumeration value="Obsolete"/>
        </xsd:restriction>
      </xsd:simpleType>
    </xsd:element>
    <xsd:element name="ShowpadTicketID" ma:index="17" nillable="true" ma:displayName="ShowpadTicketID" ma:hidden="true" ma:internalName="ShowpadTicketID" ma:readOnly="false">
      <xsd:simpleType>
        <xsd:restriction base="dms:Text">
          <xsd:maxLength value="255"/>
        </xsd:restriction>
      </xsd:simpleType>
    </xsd:element>
    <xsd:element name="Tags" ma:index="18" nillable="true" ma:displayName="Tags" ma:list="{698d885b-160e-4e4e-86ba-457a0c8d2e27}" ma:internalName="Tags" ma:showField="Title" ma:web="9dd94a21-1e1a-4383-9e65-c71069012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owpadLastSync" ma:index="19" nillable="true" ma:displayName="ShowpadLastSync" ma:format="DateTime" ma:hidden="true" ma:internalName="ShowpadLastSync" ma:readOnly="false">
      <xsd:simpleType>
        <xsd:restriction base="dms:DateTime"/>
      </xsd:simple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1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19b4e-1dcf-4a7e-8dd0-51c4c0c1164f" elementFormDefault="qualified">
    <xsd:import namespace="http://schemas.microsoft.com/office/2006/documentManagement/types"/>
    <xsd:import namespace="http://schemas.microsoft.com/office/infopath/2007/PartnerControls"/>
    <xsd:element name="Date_x0020_DOC0" ma:index="12" nillable="true" ma:displayName="Date DOC" ma:internalName="Date_x0020_DOC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erversShowpad xmlns="9dd94a21-1e1a-4383-9e65-c710690120d9">true</PublierversShowpad>
    <Restreint xmlns="9dd94a21-1e1a-4383-9e65-c710690120d9">false</Restreint>
    <Product_x0020_Link xmlns="9dd94a21-1e1a-4383-9e65-c710690120d9">3267@2;3269@2</Product_x0020_Link>
    <Publier_x0020_vers_x0020_l_x0027_externe xmlns="9dd94a21-1e1a-4383-9e65-c710690120d9">true</Publier_x0020_vers_x0020_l_x0027_externe>
    <ShowpadLog xmlns="9dd94a21-1e1a-4383-9e65-c710690120d9">Success</ShowpadLog>
    <ShowpadStatus xmlns="9dd94a21-1e1a-4383-9e65-c710690120d9">Sync</ShowpadStatus>
    <Date_x0020_DOC0 xmlns="68719b4e-1dcf-4a7e-8dd0-51c4c0c1164f">2020-01</Date_x0020_DOC0>
    <Tags xmlns="9dd94a21-1e1a-4383-9e65-c710690120d9">
      <Value>96</Value>
      <Value>101</Value>
      <Value>174</Value>
      <Value>104</Value>
      <Value>167</Value>
    </Tags>
    <ShowpadLastSync xmlns="9dd94a21-1e1a-4383-9e65-c710690120d9">2020-01-23T12:54:59+00:00</ShowpadLastSync>
    <ShowpadTicketID xmlns="9dd94a21-1e1a-4383-9e65-c710690120d9" xsi:nil="true"/>
    <ShowpadID xmlns="9dd94a21-1e1a-4383-9e65-c710690120d9">35a214593c4269d34f2afa12f76956a2</ShowpadID>
    <Language1 xmlns="9dd94a21-1e1a-4383-9e65-c710690120d9">NL</Language1>
    <_dlc_DocId xmlns="9dd94a21-1e1a-4383-9e65-c710690120d9">ZSEXUZR42TAX-1955587137-302</_dlc_DocId>
    <_dlc_DocIdUrl xmlns="9dd94a21-1e1a-4383-9e65-c710690120d9">
      <Url>http://be.knaufgroup.com/Product/_layouts/15/DocIdRedir.aspx?ID=ZSEXUZR42TAX-1955587137-302</Url>
      <Description>ZSEXUZR42TAX-1955587137-302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7EC751-23A2-4444-9BB9-317384A1B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2D5A3-8498-49B7-9463-3A71D8C6795D}"/>
</file>

<file path=customXml/itemProps3.xml><?xml version="1.0" encoding="utf-8"?>
<ds:datastoreItem xmlns:ds="http://schemas.openxmlformats.org/officeDocument/2006/customXml" ds:itemID="{B616E4E1-6D06-4D41-A50D-DE89A9E9C5BE}"/>
</file>

<file path=customXml/itemProps4.xml><?xml version="1.0" encoding="utf-8"?>
<ds:datastoreItem xmlns:ds="http://schemas.openxmlformats.org/officeDocument/2006/customXml" ds:itemID="{D17B3805-F12C-41FD-A71A-BAD85AA6E932}"/>
</file>

<file path=customXml/itemProps5.xml><?xml version="1.0" encoding="utf-8"?>
<ds:datastoreItem xmlns:ds="http://schemas.openxmlformats.org/officeDocument/2006/customXml" ds:itemID="{3736925E-3796-4D5E-8905-98D15749EF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SB04-X_CALORIK</dc:title>
  <dc:creator>HoubartG</dc:creator>
  <cp:lastModifiedBy>Libert, Serge</cp:lastModifiedBy>
  <cp:revision>13</cp:revision>
  <cp:lastPrinted>2020-01-09T13:56:00Z</cp:lastPrinted>
  <dcterms:created xsi:type="dcterms:W3CDTF">2020-01-08T15:51:00Z</dcterms:created>
  <dcterms:modified xsi:type="dcterms:W3CDTF">2020-01-17T09:35:00Z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0x0101004CF4F84BF36E2D43B2D321F2BC28FF1F006C163D01D1741149AB473ADD5C7D08BB</vt:lpwstr>
  </property>
  <property fmtid="{D5CDD505-2E9C-101B-9397-08002B2CF9AE}" pid="3" name="_dlc_DocIdItemGuid">
    <vt:lpwstr>d9670de3-c8fb-41eb-b8b6-ec048987f5c5</vt:lpwstr>
  </property>
</Properties>
</file>